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89E" w:rsidRPr="00F557A1" w:rsidRDefault="00623C62" w:rsidP="00F557A1">
      <w:pPr>
        <w:spacing w:after="0"/>
        <w:jc w:val="center"/>
        <w:rPr>
          <w:rFonts w:ascii="Times New Roman" w:hAnsi="Times New Roman" w:cs="Times New Roman"/>
          <w:b/>
          <w:sz w:val="24"/>
          <w:szCs w:val="24"/>
        </w:rPr>
      </w:pPr>
      <w:bookmarkStart w:id="0" w:name="_GoBack"/>
      <w:bookmarkEnd w:id="0"/>
      <w:r w:rsidRPr="00F557A1">
        <w:rPr>
          <w:rFonts w:ascii="Times New Roman" w:hAnsi="Times New Roman" w:cs="Times New Roman"/>
          <w:b/>
          <w:sz w:val="24"/>
          <w:szCs w:val="24"/>
        </w:rPr>
        <w:t>Государственный контракт № __</w:t>
      </w:r>
    </w:p>
    <w:p w:rsidR="00D6189E" w:rsidRDefault="00623C62" w:rsidP="00F557A1">
      <w:pPr>
        <w:spacing w:after="0"/>
        <w:jc w:val="center"/>
        <w:rPr>
          <w:rFonts w:ascii="Times New Roman" w:hAnsi="Times New Roman" w:cs="Times New Roman"/>
          <w:b/>
          <w:sz w:val="24"/>
          <w:szCs w:val="24"/>
        </w:rPr>
      </w:pPr>
      <w:r w:rsidRPr="00F557A1">
        <w:rPr>
          <w:rFonts w:ascii="Times New Roman" w:hAnsi="Times New Roman" w:cs="Times New Roman"/>
          <w:b/>
          <w:sz w:val="24"/>
          <w:szCs w:val="24"/>
        </w:rPr>
        <w:t>на оказание платных ветеринарных услуг по ветеринарному обслуживанию животных</w:t>
      </w:r>
    </w:p>
    <w:p w:rsidR="00F557A1" w:rsidRPr="00F557A1" w:rsidRDefault="00F557A1" w:rsidP="00F557A1">
      <w:pPr>
        <w:spacing w:after="0"/>
        <w:jc w:val="center"/>
        <w:rPr>
          <w:rFonts w:ascii="Times New Roman" w:hAnsi="Times New Roman" w:cs="Times New Roman"/>
          <w:b/>
          <w:sz w:val="24"/>
          <w:szCs w:val="24"/>
        </w:rPr>
      </w:pPr>
    </w:p>
    <w:p w:rsidR="00D6189E" w:rsidRDefault="00623C62">
      <w:pPr>
        <w:rPr>
          <w:rFonts w:ascii="Times New Roman" w:hAnsi="Times New Roman" w:cs="Times New Roman"/>
          <w:sz w:val="24"/>
          <w:szCs w:val="24"/>
        </w:rPr>
      </w:pPr>
      <w:r w:rsidRPr="00D6189E">
        <w:rPr>
          <w:rFonts w:ascii="Times New Roman" w:hAnsi="Times New Roman" w:cs="Times New Roman"/>
          <w:sz w:val="24"/>
          <w:szCs w:val="24"/>
        </w:rPr>
        <w:t>г. Кострома</w:t>
      </w:r>
      <w:r w:rsidR="00D6189E" w:rsidRPr="00D6189E">
        <w:rPr>
          <w:rFonts w:ascii="Times New Roman" w:hAnsi="Times New Roman" w:cs="Times New Roman"/>
          <w:sz w:val="24"/>
          <w:szCs w:val="24"/>
        </w:rPr>
        <w:t xml:space="preserve">                                                                               </w:t>
      </w:r>
      <w:r w:rsidR="00AD5808">
        <w:rPr>
          <w:rFonts w:ascii="Times New Roman" w:hAnsi="Times New Roman" w:cs="Times New Roman"/>
          <w:sz w:val="24"/>
          <w:szCs w:val="24"/>
        </w:rPr>
        <w:t xml:space="preserve">           </w:t>
      </w:r>
      <w:proofErr w:type="gramStart"/>
      <w:r w:rsidR="00AD5808">
        <w:rPr>
          <w:rFonts w:ascii="Times New Roman" w:hAnsi="Times New Roman" w:cs="Times New Roman"/>
          <w:sz w:val="24"/>
          <w:szCs w:val="24"/>
        </w:rPr>
        <w:t xml:space="preserve">   «</w:t>
      </w:r>
      <w:proofErr w:type="gramEnd"/>
      <w:r w:rsidR="00AD5808">
        <w:rPr>
          <w:rFonts w:ascii="Times New Roman" w:hAnsi="Times New Roman" w:cs="Times New Roman"/>
          <w:sz w:val="24"/>
          <w:szCs w:val="24"/>
        </w:rPr>
        <w:t>__»__________ 20___</w:t>
      </w:r>
      <w:r w:rsidR="00D6189E" w:rsidRPr="00D6189E">
        <w:rPr>
          <w:rFonts w:ascii="Times New Roman" w:hAnsi="Times New Roman" w:cs="Times New Roman"/>
          <w:sz w:val="24"/>
          <w:szCs w:val="24"/>
        </w:rPr>
        <w:t xml:space="preserve"> г.     </w:t>
      </w:r>
    </w:p>
    <w:p w:rsidR="00AD5808" w:rsidRPr="00AD5808" w:rsidRDefault="0006061B" w:rsidP="00AD5808">
      <w:pPr>
        <w:tabs>
          <w:tab w:val="left" w:pos="4788"/>
          <w:tab w:val="left" w:pos="9650"/>
        </w:tabs>
        <w:spacing w:after="0"/>
        <w:ind w:right="-20" w:firstLine="709"/>
        <w:jc w:val="both"/>
        <w:rPr>
          <w:rFonts w:ascii="Times New Roman" w:eastAsia="Calibri" w:hAnsi="Times New Roman" w:cs="Times New Roman"/>
          <w:bCs/>
          <w:color w:val="000000"/>
          <w:spacing w:val="-1"/>
          <w:sz w:val="24"/>
          <w:szCs w:val="24"/>
        </w:rPr>
      </w:pPr>
      <w:r w:rsidRPr="00AD5808">
        <w:rPr>
          <w:rFonts w:ascii="Times New Roman" w:hAnsi="Times New Roman" w:cs="Times New Roman"/>
          <w:sz w:val="24"/>
          <w:szCs w:val="24"/>
        </w:rPr>
        <w:t xml:space="preserve">   </w:t>
      </w:r>
      <w:r w:rsidR="00D6189E" w:rsidRPr="00AD5808">
        <w:rPr>
          <w:rFonts w:ascii="Times New Roman" w:hAnsi="Times New Roman" w:cs="Times New Roman"/>
          <w:sz w:val="24"/>
          <w:szCs w:val="24"/>
        </w:rPr>
        <w:t xml:space="preserve"> </w:t>
      </w:r>
      <w:r w:rsidR="00AD5808" w:rsidRPr="00AD5808">
        <w:rPr>
          <w:rFonts w:ascii="Times New Roman" w:eastAsia="Times New Roman" w:hAnsi="Times New Roman" w:cs="Times New Roman"/>
          <w:bCs/>
          <w:color w:val="000000"/>
          <w:sz w:val="24"/>
          <w:szCs w:val="24"/>
        </w:rPr>
        <w:t>О</w:t>
      </w:r>
      <w:r w:rsidR="00AD5808" w:rsidRPr="00AD5808">
        <w:rPr>
          <w:rFonts w:ascii="Times New Roman" w:eastAsia="Times New Roman" w:hAnsi="Times New Roman" w:cs="Times New Roman"/>
          <w:bCs/>
          <w:color w:val="000000"/>
          <w:spacing w:val="-1"/>
          <w:sz w:val="24"/>
          <w:szCs w:val="24"/>
        </w:rPr>
        <w:t>б</w:t>
      </w:r>
      <w:r w:rsidR="00AD5808" w:rsidRPr="00AD5808">
        <w:rPr>
          <w:rFonts w:ascii="Times New Roman" w:eastAsia="Times New Roman" w:hAnsi="Times New Roman" w:cs="Times New Roman"/>
          <w:bCs/>
          <w:color w:val="000000"/>
          <w:sz w:val="24"/>
          <w:szCs w:val="24"/>
        </w:rPr>
        <w:t>ластн</w:t>
      </w:r>
      <w:r w:rsidR="00AD5808" w:rsidRPr="00AD5808">
        <w:rPr>
          <w:rFonts w:ascii="Times New Roman" w:eastAsia="Times New Roman" w:hAnsi="Times New Roman" w:cs="Times New Roman"/>
          <w:bCs/>
          <w:color w:val="000000"/>
          <w:spacing w:val="-2"/>
          <w:sz w:val="24"/>
          <w:szCs w:val="24"/>
        </w:rPr>
        <w:t>о</w:t>
      </w:r>
      <w:r w:rsidR="00AD5808" w:rsidRPr="00AD5808">
        <w:rPr>
          <w:rFonts w:ascii="Times New Roman" w:eastAsia="Times New Roman" w:hAnsi="Times New Roman" w:cs="Times New Roman"/>
          <w:bCs/>
          <w:color w:val="000000"/>
          <w:sz w:val="24"/>
          <w:szCs w:val="24"/>
        </w:rPr>
        <w:t>е</w:t>
      </w:r>
      <w:r w:rsidR="00AD5808" w:rsidRPr="00AD5808">
        <w:rPr>
          <w:rFonts w:ascii="Times New Roman" w:eastAsia="Times New Roman" w:hAnsi="Times New Roman" w:cs="Times New Roman"/>
          <w:color w:val="000000"/>
          <w:spacing w:val="16"/>
          <w:sz w:val="24"/>
          <w:szCs w:val="24"/>
        </w:rPr>
        <w:t xml:space="preserve"> </w:t>
      </w:r>
      <w:r w:rsidR="00AD5808" w:rsidRPr="00AD5808">
        <w:rPr>
          <w:rFonts w:ascii="Times New Roman" w:eastAsia="Times New Roman" w:hAnsi="Times New Roman" w:cs="Times New Roman"/>
          <w:bCs/>
          <w:color w:val="000000"/>
          <w:sz w:val="24"/>
          <w:szCs w:val="24"/>
        </w:rPr>
        <w:t>го</w:t>
      </w:r>
      <w:r w:rsidR="00AD5808" w:rsidRPr="00AD5808">
        <w:rPr>
          <w:rFonts w:ascii="Times New Roman" w:eastAsia="Times New Roman" w:hAnsi="Times New Roman" w:cs="Times New Roman"/>
          <w:bCs/>
          <w:color w:val="000000"/>
          <w:spacing w:val="1"/>
          <w:sz w:val="24"/>
          <w:szCs w:val="24"/>
        </w:rPr>
        <w:t>с</w:t>
      </w:r>
      <w:r w:rsidR="00AD5808" w:rsidRPr="00AD5808">
        <w:rPr>
          <w:rFonts w:ascii="Times New Roman" w:eastAsia="Times New Roman" w:hAnsi="Times New Roman" w:cs="Times New Roman"/>
          <w:bCs/>
          <w:color w:val="000000"/>
          <w:spacing w:val="-1"/>
          <w:sz w:val="24"/>
          <w:szCs w:val="24"/>
        </w:rPr>
        <w:t>у</w:t>
      </w:r>
      <w:r w:rsidR="00AD5808" w:rsidRPr="00AD5808">
        <w:rPr>
          <w:rFonts w:ascii="Times New Roman" w:eastAsia="Times New Roman" w:hAnsi="Times New Roman" w:cs="Times New Roman"/>
          <w:bCs/>
          <w:color w:val="000000"/>
          <w:sz w:val="24"/>
          <w:szCs w:val="24"/>
        </w:rPr>
        <w:t>да</w:t>
      </w:r>
      <w:r w:rsidR="00AD5808" w:rsidRPr="00AD5808">
        <w:rPr>
          <w:rFonts w:ascii="Times New Roman" w:eastAsia="Times New Roman" w:hAnsi="Times New Roman" w:cs="Times New Roman"/>
          <w:bCs/>
          <w:color w:val="000000"/>
          <w:spacing w:val="-2"/>
          <w:sz w:val="24"/>
          <w:szCs w:val="24"/>
        </w:rPr>
        <w:t>р</w:t>
      </w:r>
      <w:r w:rsidR="00AD5808" w:rsidRPr="00AD5808">
        <w:rPr>
          <w:rFonts w:ascii="Times New Roman" w:eastAsia="Times New Roman" w:hAnsi="Times New Roman" w:cs="Times New Roman"/>
          <w:bCs/>
          <w:color w:val="000000"/>
          <w:sz w:val="24"/>
          <w:szCs w:val="24"/>
        </w:rPr>
        <w:t>ств</w:t>
      </w:r>
      <w:r w:rsidR="00AD5808" w:rsidRPr="00AD5808">
        <w:rPr>
          <w:rFonts w:ascii="Times New Roman" w:eastAsia="Times New Roman" w:hAnsi="Times New Roman" w:cs="Times New Roman"/>
          <w:bCs/>
          <w:color w:val="000000"/>
          <w:spacing w:val="-2"/>
          <w:sz w:val="24"/>
          <w:szCs w:val="24"/>
        </w:rPr>
        <w:t>е</w:t>
      </w:r>
      <w:r w:rsidR="00AD5808" w:rsidRPr="00AD5808">
        <w:rPr>
          <w:rFonts w:ascii="Times New Roman" w:eastAsia="Times New Roman" w:hAnsi="Times New Roman" w:cs="Times New Roman"/>
          <w:bCs/>
          <w:color w:val="000000"/>
          <w:sz w:val="24"/>
          <w:szCs w:val="24"/>
        </w:rPr>
        <w:t>нное</w:t>
      </w:r>
      <w:r w:rsidR="00AD5808" w:rsidRPr="00AD5808">
        <w:rPr>
          <w:rFonts w:ascii="Times New Roman" w:eastAsia="Times New Roman" w:hAnsi="Times New Roman" w:cs="Times New Roman"/>
          <w:color w:val="000000"/>
          <w:spacing w:val="16"/>
          <w:sz w:val="24"/>
          <w:szCs w:val="24"/>
        </w:rPr>
        <w:t xml:space="preserve"> </w:t>
      </w:r>
      <w:r w:rsidR="00AD5808" w:rsidRPr="00AD5808">
        <w:rPr>
          <w:rFonts w:ascii="Times New Roman" w:eastAsia="Times New Roman" w:hAnsi="Times New Roman" w:cs="Times New Roman"/>
          <w:bCs/>
          <w:color w:val="000000"/>
          <w:sz w:val="24"/>
          <w:szCs w:val="24"/>
        </w:rPr>
        <w:t>бю</w:t>
      </w:r>
      <w:r w:rsidR="00AD5808" w:rsidRPr="00AD5808">
        <w:rPr>
          <w:rFonts w:ascii="Times New Roman" w:eastAsia="Times New Roman" w:hAnsi="Times New Roman" w:cs="Times New Roman"/>
          <w:bCs/>
          <w:color w:val="000000"/>
          <w:spacing w:val="1"/>
          <w:sz w:val="24"/>
          <w:szCs w:val="24"/>
        </w:rPr>
        <w:t>д</w:t>
      </w:r>
      <w:r w:rsidR="00AD5808" w:rsidRPr="00AD5808">
        <w:rPr>
          <w:rFonts w:ascii="Times New Roman" w:eastAsia="Times New Roman" w:hAnsi="Times New Roman" w:cs="Times New Roman"/>
          <w:bCs/>
          <w:color w:val="000000"/>
          <w:spacing w:val="-3"/>
          <w:sz w:val="24"/>
          <w:szCs w:val="24"/>
        </w:rPr>
        <w:t>ж</w:t>
      </w:r>
      <w:r w:rsidR="00AD5808" w:rsidRPr="00AD5808">
        <w:rPr>
          <w:rFonts w:ascii="Times New Roman" w:eastAsia="Times New Roman" w:hAnsi="Times New Roman" w:cs="Times New Roman"/>
          <w:bCs/>
          <w:color w:val="000000"/>
          <w:sz w:val="24"/>
          <w:szCs w:val="24"/>
        </w:rPr>
        <w:t>етное</w:t>
      </w:r>
      <w:r w:rsidR="00AD5808" w:rsidRPr="00AD5808">
        <w:rPr>
          <w:rFonts w:ascii="Times New Roman" w:eastAsia="Times New Roman" w:hAnsi="Times New Roman" w:cs="Times New Roman"/>
          <w:color w:val="000000"/>
          <w:spacing w:val="16"/>
          <w:sz w:val="24"/>
          <w:szCs w:val="24"/>
        </w:rPr>
        <w:t xml:space="preserve"> </w:t>
      </w:r>
      <w:r w:rsidR="00AD5808" w:rsidRPr="00AD5808">
        <w:rPr>
          <w:rFonts w:ascii="Times New Roman" w:eastAsia="Times New Roman" w:hAnsi="Times New Roman" w:cs="Times New Roman"/>
          <w:bCs/>
          <w:color w:val="000000"/>
          <w:sz w:val="24"/>
          <w:szCs w:val="24"/>
        </w:rPr>
        <w:t>учре</w:t>
      </w:r>
      <w:r w:rsidR="00AD5808" w:rsidRPr="00AD5808">
        <w:rPr>
          <w:rFonts w:ascii="Times New Roman" w:eastAsia="Times New Roman" w:hAnsi="Times New Roman" w:cs="Times New Roman"/>
          <w:bCs/>
          <w:color w:val="000000"/>
          <w:spacing w:val="-3"/>
          <w:sz w:val="24"/>
          <w:szCs w:val="24"/>
        </w:rPr>
        <w:t>ж</w:t>
      </w:r>
      <w:r w:rsidR="00AD5808" w:rsidRPr="00AD5808">
        <w:rPr>
          <w:rFonts w:ascii="Times New Roman" w:eastAsia="Times New Roman" w:hAnsi="Times New Roman" w:cs="Times New Roman"/>
          <w:bCs/>
          <w:color w:val="000000"/>
          <w:sz w:val="24"/>
          <w:szCs w:val="24"/>
        </w:rPr>
        <w:t>дение</w:t>
      </w:r>
      <w:r w:rsidR="00AD5808" w:rsidRPr="00AD5808">
        <w:rPr>
          <w:rFonts w:ascii="Times New Roman" w:eastAsia="Times New Roman" w:hAnsi="Times New Roman" w:cs="Times New Roman"/>
          <w:color w:val="000000"/>
          <w:spacing w:val="89"/>
          <w:sz w:val="24"/>
          <w:szCs w:val="24"/>
        </w:rPr>
        <w:t xml:space="preserve"> </w:t>
      </w:r>
      <w:r w:rsidR="00AD5808" w:rsidRPr="00AD5808">
        <w:rPr>
          <w:rFonts w:ascii="Times New Roman" w:eastAsia="Times New Roman" w:hAnsi="Times New Roman" w:cs="Times New Roman"/>
          <w:bCs/>
          <w:color w:val="000000"/>
          <w:sz w:val="24"/>
          <w:szCs w:val="24"/>
        </w:rPr>
        <w:t>«К</w:t>
      </w:r>
      <w:r w:rsidR="00AD5808" w:rsidRPr="00AD5808">
        <w:rPr>
          <w:rFonts w:ascii="Times New Roman" w:eastAsia="Times New Roman" w:hAnsi="Times New Roman" w:cs="Times New Roman"/>
          <w:bCs/>
          <w:color w:val="000000"/>
          <w:spacing w:val="-1"/>
          <w:sz w:val="24"/>
          <w:szCs w:val="24"/>
        </w:rPr>
        <w:t>о</w:t>
      </w:r>
      <w:r w:rsidR="00AD5808" w:rsidRPr="00AD5808">
        <w:rPr>
          <w:rFonts w:ascii="Times New Roman" w:eastAsia="Times New Roman" w:hAnsi="Times New Roman" w:cs="Times New Roman"/>
          <w:bCs/>
          <w:color w:val="000000"/>
          <w:sz w:val="24"/>
          <w:szCs w:val="24"/>
        </w:rPr>
        <w:t>стро</w:t>
      </w:r>
      <w:r w:rsidR="00AD5808" w:rsidRPr="00AD5808">
        <w:rPr>
          <w:rFonts w:ascii="Times New Roman" w:eastAsia="Times New Roman" w:hAnsi="Times New Roman" w:cs="Times New Roman"/>
          <w:bCs/>
          <w:color w:val="000000"/>
          <w:spacing w:val="-2"/>
          <w:sz w:val="24"/>
          <w:szCs w:val="24"/>
        </w:rPr>
        <w:t>м</w:t>
      </w:r>
      <w:r w:rsidR="00AD5808" w:rsidRPr="00AD5808">
        <w:rPr>
          <w:rFonts w:ascii="Times New Roman" w:eastAsia="Times New Roman" w:hAnsi="Times New Roman" w:cs="Times New Roman"/>
          <w:bCs/>
          <w:color w:val="000000"/>
          <w:sz w:val="24"/>
          <w:szCs w:val="24"/>
        </w:rPr>
        <w:t>ская</w:t>
      </w:r>
      <w:r w:rsidR="00AD5808" w:rsidRPr="00AD5808">
        <w:rPr>
          <w:rFonts w:ascii="Times New Roman" w:eastAsia="Times New Roman" w:hAnsi="Times New Roman" w:cs="Times New Roman"/>
          <w:color w:val="000000"/>
          <w:spacing w:val="16"/>
          <w:sz w:val="24"/>
          <w:szCs w:val="24"/>
        </w:rPr>
        <w:t xml:space="preserve"> </w:t>
      </w:r>
      <w:r w:rsidR="00AD5808" w:rsidRPr="00AD5808">
        <w:rPr>
          <w:rFonts w:ascii="Times New Roman" w:eastAsia="Times New Roman" w:hAnsi="Times New Roman" w:cs="Times New Roman"/>
          <w:bCs/>
          <w:color w:val="000000"/>
          <w:sz w:val="24"/>
          <w:szCs w:val="24"/>
        </w:rPr>
        <w:t>го</w:t>
      </w:r>
      <w:r w:rsidR="00AD5808" w:rsidRPr="00AD5808">
        <w:rPr>
          <w:rFonts w:ascii="Times New Roman" w:eastAsia="Times New Roman" w:hAnsi="Times New Roman" w:cs="Times New Roman"/>
          <w:bCs/>
          <w:color w:val="000000"/>
          <w:spacing w:val="-3"/>
          <w:sz w:val="24"/>
          <w:szCs w:val="24"/>
        </w:rPr>
        <w:t>р</w:t>
      </w:r>
      <w:r w:rsidR="00AD5808" w:rsidRPr="00AD5808">
        <w:rPr>
          <w:rFonts w:ascii="Times New Roman" w:eastAsia="Times New Roman" w:hAnsi="Times New Roman" w:cs="Times New Roman"/>
          <w:bCs/>
          <w:color w:val="000000"/>
          <w:sz w:val="24"/>
          <w:szCs w:val="24"/>
        </w:rPr>
        <w:t>одск</w:t>
      </w:r>
      <w:r w:rsidR="00AD5808" w:rsidRPr="00AD5808">
        <w:rPr>
          <w:rFonts w:ascii="Times New Roman" w:eastAsia="Times New Roman" w:hAnsi="Times New Roman" w:cs="Times New Roman"/>
          <w:bCs/>
          <w:color w:val="000000"/>
          <w:spacing w:val="-1"/>
          <w:sz w:val="24"/>
          <w:szCs w:val="24"/>
        </w:rPr>
        <w:t>а</w:t>
      </w:r>
      <w:r w:rsidR="00AD5808" w:rsidRPr="00AD5808">
        <w:rPr>
          <w:rFonts w:ascii="Times New Roman" w:eastAsia="Times New Roman" w:hAnsi="Times New Roman" w:cs="Times New Roman"/>
          <w:bCs/>
          <w:color w:val="000000"/>
          <w:sz w:val="24"/>
          <w:szCs w:val="24"/>
        </w:rPr>
        <w:t>я</w:t>
      </w:r>
      <w:r w:rsidR="00AD5808" w:rsidRPr="00AD5808">
        <w:rPr>
          <w:rFonts w:ascii="Times New Roman" w:eastAsia="Times New Roman" w:hAnsi="Times New Roman" w:cs="Times New Roman"/>
          <w:color w:val="000000"/>
          <w:spacing w:val="16"/>
          <w:sz w:val="24"/>
          <w:szCs w:val="24"/>
        </w:rPr>
        <w:t xml:space="preserve"> </w:t>
      </w:r>
      <w:r w:rsidR="00AD5808" w:rsidRPr="00AD5808">
        <w:rPr>
          <w:rFonts w:ascii="Times New Roman" w:eastAsia="Times New Roman" w:hAnsi="Times New Roman" w:cs="Times New Roman"/>
          <w:bCs/>
          <w:color w:val="000000"/>
          <w:sz w:val="24"/>
          <w:szCs w:val="24"/>
        </w:rPr>
        <w:t>стан</w:t>
      </w:r>
      <w:r w:rsidR="00AD5808" w:rsidRPr="00AD5808">
        <w:rPr>
          <w:rFonts w:ascii="Times New Roman" w:eastAsia="Times New Roman" w:hAnsi="Times New Roman" w:cs="Times New Roman"/>
          <w:bCs/>
          <w:color w:val="000000"/>
          <w:spacing w:val="-1"/>
          <w:sz w:val="24"/>
          <w:szCs w:val="24"/>
        </w:rPr>
        <w:t>ц</w:t>
      </w:r>
      <w:r w:rsidR="00AD5808" w:rsidRPr="00AD5808">
        <w:rPr>
          <w:rFonts w:ascii="Times New Roman" w:eastAsia="Times New Roman" w:hAnsi="Times New Roman" w:cs="Times New Roman"/>
          <w:bCs/>
          <w:color w:val="000000"/>
          <w:sz w:val="24"/>
          <w:szCs w:val="24"/>
        </w:rPr>
        <w:t>ия</w:t>
      </w:r>
      <w:r w:rsidR="00AD5808" w:rsidRPr="00AD5808">
        <w:rPr>
          <w:rFonts w:ascii="Times New Roman" w:eastAsia="Times New Roman" w:hAnsi="Times New Roman" w:cs="Times New Roman"/>
          <w:color w:val="000000"/>
          <w:spacing w:val="16"/>
          <w:sz w:val="24"/>
          <w:szCs w:val="24"/>
        </w:rPr>
        <w:t xml:space="preserve"> </w:t>
      </w:r>
      <w:r w:rsidR="00AD5808" w:rsidRPr="00AD5808">
        <w:rPr>
          <w:rFonts w:ascii="Times New Roman" w:eastAsia="Times New Roman" w:hAnsi="Times New Roman" w:cs="Times New Roman"/>
          <w:bCs/>
          <w:color w:val="000000"/>
          <w:sz w:val="24"/>
          <w:szCs w:val="24"/>
        </w:rPr>
        <w:t>по</w:t>
      </w:r>
      <w:r w:rsidR="00AD5808" w:rsidRPr="00AD5808">
        <w:rPr>
          <w:rFonts w:ascii="Times New Roman" w:eastAsia="Times New Roman" w:hAnsi="Times New Roman" w:cs="Times New Roman"/>
          <w:color w:val="000000"/>
          <w:spacing w:val="17"/>
          <w:sz w:val="24"/>
          <w:szCs w:val="24"/>
        </w:rPr>
        <w:t xml:space="preserve"> </w:t>
      </w:r>
      <w:r w:rsidR="00AD5808" w:rsidRPr="00AD5808">
        <w:rPr>
          <w:rFonts w:ascii="Times New Roman" w:eastAsia="Times New Roman" w:hAnsi="Times New Roman" w:cs="Times New Roman"/>
          <w:bCs/>
          <w:color w:val="000000"/>
          <w:sz w:val="24"/>
          <w:szCs w:val="24"/>
        </w:rPr>
        <w:t>бо</w:t>
      </w:r>
      <w:r w:rsidR="00AD5808" w:rsidRPr="00AD5808">
        <w:rPr>
          <w:rFonts w:ascii="Times New Roman" w:eastAsia="Times New Roman" w:hAnsi="Times New Roman" w:cs="Times New Roman"/>
          <w:bCs/>
          <w:color w:val="000000"/>
          <w:spacing w:val="-2"/>
          <w:sz w:val="24"/>
          <w:szCs w:val="24"/>
        </w:rPr>
        <w:t>рь</w:t>
      </w:r>
      <w:r w:rsidR="00AD5808" w:rsidRPr="00AD5808">
        <w:rPr>
          <w:rFonts w:ascii="Times New Roman" w:eastAsia="Times New Roman" w:hAnsi="Times New Roman" w:cs="Times New Roman"/>
          <w:bCs/>
          <w:color w:val="000000"/>
          <w:sz w:val="24"/>
          <w:szCs w:val="24"/>
        </w:rPr>
        <w:t>бе</w:t>
      </w:r>
      <w:r w:rsidR="00AD5808" w:rsidRPr="00AD5808">
        <w:rPr>
          <w:rFonts w:ascii="Times New Roman" w:eastAsia="Times New Roman" w:hAnsi="Times New Roman" w:cs="Times New Roman"/>
          <w:color w:val="000000"/>
          <w:spacing w:val="17"/>
          <w:sz w:val="24"/>
          <w:szCs w:val="24"/>
        </w:rPr>
        <w:t xml:space="preserve"> </w:t>
      </w:r>
      <w:r w:rsidR="00AD5808" w:rsidRPr="00AD5808">
        <w:rPr>
          <w:rFonts w:ascii="Times New Roman" w:eastAsia="Times New Roman" w:hAnsi="Times New Roman" w:cs="Times New Roman"/>
          <w:bCs/>
          <w:color w:val="000000"/>
          <w:sz w:val="24"/>
          <w:szCs w:val="24"/>
        </w:rPr>
        <w:t>с</w:t>
      </w:r>
      <w:r w:rsidR="00AD5808" w:rsidRPr="00AD5808">
        <w:rPr>
          <w:rFonts w:ascii="Times New Roman" w:eastAsia="Times New Roman" w:hAnsi="Times New Roman" w:cs="Times New Roman"/>
          <w:color w:val="000000"/>
          <w:sz w:val="24"/>
          <w:szCs w:val="24"/>
        </w:rPr>
        <w:t xml:space="preserve"> </w:t>
      </w:r>
      <w:r w:rsidR="00AD5808" w:rsidRPr="00AD5808">
        <w:rPr>
          <w:rFonts w:ascii="Times New Roman" w:eastAsia="Times New Roman" w:hAnsi="Times New Roman" w:cs="Times New Roman"/>
          <w:bCs/>
          <w:color w:val="000000"/>
          <w:sz w:val="24"/>
          <w:szCs w:val="24"/>
        </w:rPr>
        <w:t>боле</w:t>
      </w:r>
      <w:r w:rsidR="00AD5808" w:rsidRPr="00AD5808">
        <w:rPr>
          <w:rFonts w:ascii="Times New Roman" w:eastAsia="Times New Roman" w:hAnsi="Times New Roman" w:cs="Times New Roman"/>
          <w:bCs/>
          <w:color w:val="000000"/>
          <w:spacing w:val="-1"/>
          <w:sz w:val="24"/>
          <w:szCs w:val="24"/>
        </w:rPr>
        <w:t>з</w:t>
      </w:r>
      <w:r w:rsidR="00AD5808" w:rsidRPr="00AD5808">
        <w:rPr>
          <w:rFonts w:ascii="Times New Roman" w:eastAsia="Times New Roman" w:hAnsi="Times New Roman" w:cs="Times New Roman"/>
          <w:bCs/>
          <w:color w:val="000000"/>
          <w:sz w:val="24"/>
          <w:szCs w:val="24"/>
        </w:rPr>
        <w:t>н</w:t>
      </w:r>
      <w:r w:rsidR="00AD5808" w:rsidRPr="00AD5808">
        <w:rPr>
          <w:rFonts w:ascii="Times New Roman" w:eastAsia="Times New Roman" w:hAnsi="Times New Roman" w:cs="Times New Roman"/>
          <w:bCs/>
          <w:color w:val="000000"/>
          <w:spacing w:val="-2"/>
          <w:sz w:val="24"/>
          <w:szCs w:val="24"/>
        </w:rPr>
        <w:t>я</w:t>
      </w:r>
      <w:r w:rsidR="00AD5808" w:rsidRPr="00AD5808">
        <w:rPr>
          <w:rFonts w:ascii="Times New Roman" w:eastAsia="Times New Roman" w:hAnsi="Times New Roman" w:cs="Times New Roman"/>
          <w:bCs/>
          <w:color w:val="000000"/>
          <w:sz w:val="24"/>
          <w:szCs w:val="24"/>
        </w:rPr>
        <w:t>ми</w:t>
      </w:r>
      <w:r w:rsidR="00AD5808" w:rsidRPr="00AD5808">
        <w:rPr>
          <w:rFonts w:ascii="Times New Roman" w:eastAsia="Times New Roman" w:hAnsi="Times New Roman" w:cs="Times New Roman"/>
          <w:color w:val="000000"/>
          <w:spacing w:val="29"/>
          <w:sz w:val="24"/>
          <w:szCs w:val="24"/>
        </w:rPr>
        <w:t xml:space="preserve"> </w:t>
      </w:r>
      <w:r w:rsidR="00AD5808" w:rsidRPr="00AD5808">
        <w:rPr>
          <w:rFonts w:ascii="Times New Roman" w:eastAsia="Times New Roman" w:hAnsi="Times New Roman" w:cs="Times New Roman"/>
          <w:bCs/>
          <w:color w:val="000000"/>
          <w:spacing w:val="-3"/>
          <w:sz w:val="24"/>
          <w:szCs w:val="24"/>
        </w:rPr>
        <w:t>ж</w:t>
      </w:r>
      <w:r w:rsidR="00AD5808" w:rsidRPr="00AD5808">
        <w:rPr>
          <w:rFonts w:ascii="Times New Roman" w:eastAsia="Times New Roman" w:hAnsi="Times New Roman" w:cs="Times New Roman"/>
          <w:bCs/>
          <w:color w:val="000000"/>
          <w:sz w:val="24"/>
          <w:szCs w:val="24"/>
        </w:rPr>
        <w:t>ивотны</w:t>
      </w:r>
      <w:r w:rsidR="00AD5808" w:rsidRPr="00AD5808">
        <w:rPr>
          <w:rFonts w:ascii="Times New Roman" w:eastAsia="Times New Roman" w:hAnsi="Times New Roman" w:cs="Times New Roman"/>
          <w:bCs/>
          <w:color w:val="000000"/>
          <w:spacing w:val="-2"/>
          <w:sz w:val="24"/>
          <w:szCs w:val="24"/>
        </w:rPr>
        <w:t>х</w:t>
      </w:r>
      <w:r w:rsidR="00AD5808" w:rsidRPr="00AD5808">
        <w:rPr>
          <w:rFonts w:ascii="Times New Roman" w:eastAsia="Times New Roman" w:hAnsi="Times New Roman" w:cs="Times New Roman"/>
          <w:bCs/>
          <w:color w:val="000000"/>
          <w:sz w:val="24"/>
          <w:szCs w:val="24"/>
        </w:rPr>
        <w:t>»</w:t>
      </w:r>
      <w:r w:rsidR="00AD5808" w:rsidRPr="00AD5808">
        <w:rPr>
          <w:rFonts w:ascii="Times New Roman" w:eastAsia="Times New Roman" w:hAnsi="Times New Roman" w:cs="Times New Roman"/>
          <w:color w:val="000000"/>
          <w:spacing w:val="28"/>
          <w:sz w:val="24"/>
          <w:szCs w:val="24"/>
        </w:rPr>
        <w:t xml:space="preserve"> </w:t>
      </w:r>
      <w:r w:rsidR="00AD5808" w:rsidRPr="00AD5808">
        <w:rPr>
          <w:rFonts w:ascii="Times New Roman" w:eastAsia="Times New Roman" w:hAnsi="Times New Roman" w:cs="Times New Roman"/>
          <w:bCs/>
          <w:color w:val="000000"/>
          <w:spacing w:val="-1"/>
          <w:sz w:val="24"/>
          <w:szCs w:val="24"/>
        </w:rPr>
        <w:t>(</w:t>
      </w:r>
      <w:r w:rsidR="00AD5808" w:rsidRPr="00AD5808">
        <w:rPr>
          <w:rFonts w:ascii="Times New Roman" w:eastAsia="Times New Roman" w:hAnsi="Times New Roman" w:cs="Times New Roman"/>
          <w:bCs/>
          <w:color w:val="000000"/>
          <w:sz w:val="24"/>
          <w:szCs w:val="24"/>
        </w:rPr>
        <w:t>О</w:t>
      </w:r>
      <w:r w:rsidR="00AD5808" w:rsidRPr="00AD5808">
        <w:rPr>
          <w:rFonts w:ascii="Times New Roman" w:eastAsia="Times New Roman" w:hAnsi="Times New Roman" w:cs="Times New Roman"/>
          <w:bCs/>
          <w:color w:val="000000"/>
          <w:spacing w:val="1"/>
          <w:sz w:val="24"/>
          <w:szCs w:val="24"/>
        </w:rPr>
        <w:t>Г</w:t>
      </w:r>
      <w:r w:rsidR="00AD5808" w:rsidRPr="00AD5808">
        <w:rPr>
          <w:rFonts w:ascii="Times New Roman" w:eastAsia="Times New Roman" w:hAnsi="Times New Roman" w:cs="Times New Roman"/>
          <w:bCs/>
          <w:color w:val="000000"/>
          <w:spacing w:val="-1"/>
          <w:sz w:val="24"/>
          <w:szCs w:val="24"/>
        </w:rPr>
        <w:t>Б</w:t>
      </w:r>
      <w:r w:rsidR="00AD5808" w:rsidRPr="00AD5808">
        <w:rPr>
          <w:rFonts w:ascii="Times New Roman" w:eastAsia="Times New Roman" w:hAnsi="Times New Roman" w:cs="Times New Roman"/>
          <w:bCs/>
          <w:color w:val="000000"/>
          <w:sz w:val="24"/>
          <w:szCs w:val="24"/>
        </w:rPr>
        <w:t>У</w:t>
      </w:r>
      <w:r w:rsidR="00AD5808" w:rsidRPr="00AD5808">
        <w:rPr>
          <w:rFonts w:ascii="Times New Roman" w:eastAsia="Times New Roman" w:hAnsi="Times New Roman" w:cs="Times New Roman"/>
          <w:color w:val="000000"/>
          <w:spacing w:val="27"/>
          <w:sz w:val="24"/>
          <w:szCs w:val="24"/>
        </w:rPr>
        <w:t xml:space="preserve"> </w:t>
      </w:r>
      <w:r w:rsidR="00AD5808" w:rsidRPr="00AD5808">
        <w:rPr>
          <w:rFonts w:ascii="Times New Roman" w:eastAsia="Times New Roman" w:hAnsi="Times New Roman" w:cs="Times New Roman"/>
          <w:bCs/>
          <w:color w:val="000000"/>
          <w:sz w:val="24"/>
          <w:szCs w:val="24"/>
        </w:rPr>
        <w:t>«К</w:t>
      </w:r>
      <w:r w:rsidR="00AD5808" w:rsidRPr="00AD5808">
        <w:rPr>
          <w:rFonts w:ascii="Times New Roman" w:eastAsia="Times New Roman" w:hAnsi="Times New Roman" w:cs="Times New Roman"/>
          <w:bCs/>
          <w:color w:val="000000"/>
          <w:spacing w:val="-1"/>
          <w:sz w:val="24"/>
          <w:szCs w:val="24"/>
        </w:rPr>
        <w:t>о</w:t>
      </w:r>
      <w:r w:rsidR="00AD5808" w:rsidRPr="00AD5808">
        <w:rPr>
          <w:rFonts w:ascii="Times New Roman" w:eastAsia="Times New Roman" w:hAnsi="Times New Roman" w:cs="Times New Roman"/>
          <w:bCs/>
          <w:color w:val="000000"/>
          <w:sz w:val="24"/>
          <w:szCs w:val="24"/>
        </w:rPr>
        <w:t>стро</w:t>
      </w:r>
      <w:r w:rsidR="00AD5808" w:rsidRPr="00AD5808">
        <w:rPr>
          <w:rFonts w:ascii="Times New Roman" w:eastAsia="Times New Roman" w:hAnsi="Times New Roman" w:cs="Times New Roman"/>
          <w:bCs/>
          <w:color w:val="000000"/>
          <w:spacing w:val="-2"/>
          <w:sz w:val="24"/>
          <w:szCs w:val="24"/>
        </w:rPr>
        <w:t>м</w:t>
      </w:r>
      <w:r w:rsidR="00AD5808" w:rsidRPr="00AD5808">
        <w:rPr>
          <w:rFonts w:ascii="Times New Roman" w:eastAsia="Times New Roman" w:hAnsi="Times New Roman" w:cs="Times New Roman"/>
          <w:bCs/>
          <w:color w:val="000000"/>
          <w:sz w:val="24"/>
          <w:szCs w:val="24"/>
        </w:rPr>
        <w:t>ск</w:t>
      </w:r>
      <w:r w:rsidR="00AD5808" w:rsidRPr="00AD5808">
        <w:rPr>
          <w:rFonts w:ascii="Times New Roman" w:eastAsia="Times New Roman" w:hAnsi="Times New Roman" w:cs="Times New Roman"/>
          <w:bCs/>
          <w:color w:val="000000"/>
          <w:spacing w:val="-2"/>
          <w:sz w:val="24"/>
          <w:szCs w:val="24"/>
        </w:rPr>
        <w:t>а</w:t>
      </w:r>
      <w:r w:rsidR="00AD5808" w:rsidRPr="00AD5808">
        <w:rPr>
          <w:rFonts w:ascii="Times New Roman" w:eastAsia="Times New Roman" w:hAnsi="Times New Roman" w:cs="Times New Roman"/>
          <w:bCs/>
          <w:color w:val="000000"/>
          <w:sz w:val="24"/>
          <w:szCs w:val="24"/>
        </w:rPr>
        <w:t>я</w:t>
      </w:r>
      <w:r w:rsidR="00AD5808" w:rsidRPr="00AD5808">
        <w:rPr>
          <w:rFonts w:ascii="Times New Roman" w:eastAsia="Times New Roman" w:hAnsi="Times New Roman" w:cs="Times New Roman"/>
          <w:color w:val="000000"/>
          <w:spacing w:val="28"/>
          <w:sz w:val="24"/>
          <w:szCs w:val="24"/>
        </w:rPr>
        <w:t xml:space="preserve"> </w:t>
      </w:r>
      <w:r w:rsidR="00AD5808" w:rsidRPr="00AD5808">
        <w:rPr>
          <w:rFonts w:ascii="Times New Roman" w:eastAsia="Times New Roman" w:hAnsi="Times New Roman" w:cs="Times New Roman"/>
          <w:bCs/>
          <w:color w:val="000000"/>
          <w:sz w:val="24"/>
          <w:szCs w:val="24"/>
        </w:rPr>
        <w:t>г</w:t>
      </w:r>
      <w:r w:rsidR="00AD5808" w:rsidRPr="00AD5808">
        <w:rPr>
          <w:rFonts w:ascii="Times New Roman" w:eastAsia="Times New Roman" w:hAnsi="Times New Roman" w:cs="Times New Roman"/>
          <w:bCs/>
          <w:color w:val="000000"/>
          <w:spacing w:val="-1"/>
          <w:sz w:val="24"/>
          <w:szCs w:val="24"/>
        </w:rPr>
        <w:t>о</w:t>
      </w:r>
      <w:r w:rsidR="00AD5808" w:rsidRPr="00AD5808">
        <w:rPr>
          <w:rFonts w:ascii="Times New Roman" w:eastAsia="Times New Roman" w:hAnsi="Times New Roman" w:cs="Times New Roman"/>
          <w:bCs/>
          <w:color w:val="000000"/>
          <w:sz w:val="24"/>
          <w:szCs w:val="24"/>
        </w:rPr>
        <w:t>р</w:t>
      </w:r>
      <w:r w:rsidR="00AD5808" w:rsidRPr="00AD5808">
        <w:rPr>
          <w:rFonts w:ascii="Times New Roman" w:eastAsia="Times New Roman" w:hAnsi="Times New Roman" w:cs="Times New Roman"/>
          <w:color w:val="000000"/>
          <w:spacing w:val="28"/>
          <w:sz w:val="24"/>
          <w:szCs w:val="24"/>
        </w:rPr>
        <w:t xml:space="preserve"> </w:t>
      </w:r>
      <w:r w:rsidR="00AD5808" w:rsidRPr="00AD5808">
        <w:rPr>
          <w:rFonts w:ascii="Times New Roman" w:eastAsia="Times New Roman" w:hAnsi="Times New Roman" w:cs="Times New Roman"/>
          <w:bCs/>
          <w:color w:val="000000"/>
          <w:sz w:val="24"/>
          <w:szCs w:val="24"/>
        </w:rPr>
        <w:t>С</w:t>
      </w:r>
      <w:r w:rsidR="00AD5808" w:rsidRPr="00AD5808">
        <w:rPr>
          <w:rFonts w:ascii="Times New Roman" w:eastAsia="Times New Roman" w:hAnsi="Times New Roman" w:cs="Times New Roman"/>
          <w:bCs/>
          <w:color w:val="000000"/>
          <w:spacing w:val="-2"/>
          <w:sz w:val="24"/>
          <w:szCs w:val="24"/>
        </w:rPr>
        <w:t>Б</w:t>
      </w:r>
      <w:r w:rsidR="00AD5808" w:rsidRPr="00AD5808">
        <w:rPr>
          <w:rFonts w:ascii="Times New Roman" w:eastAsia="Times New Roman" w:hAnsi="Times New Roman" w:cs="Times New Roman"/>
          <w:bCs/>
          <w:color w:val="000000"/>
          <w:sz w:val="24"/>
          <w:szCs w:val="24"/>
        </w:rPr>
        <w:t>Б</w:t>
      </w:r>
      <w:r w:rsidR="00AD5808" w:rsidRPr="00AD5808">
        <w:rPr>
          <w:rFonts w:ascii="Times New Roman" w:eastAsia="Times New Roman" w:hAnsi="Times New Roman" w:cs="Times New Roman"/>
          <w:bCs/>
          <w:color w:val="000000"/>
          <w:spacing w:val="-4"/>
          <w:sz w:val="24"/>
          <w:szCs w:val="24"/>
        </w:rPr>
        <w:t>Ж</w:t>
      </w:r>
      <w:r w:rsidR="00AD5808" w:rsidRPr="00AD5808">
        <w:rPr>
          <w:rFonts w:ascii="Times New Roman" w:eastAsia="Times New Roman" w:hAnsi="Times New Roman" w:cs="Times New Roman"/>
          <w:bCs/>
          <w:color w:val="000000"/>
          <w:sz w:val="24"/>
          <w:szCs w:val="24"/>
        </w:rPr>
        <w:t>»),</w:t>
      </w:r>
      <w:r w:rsidR="00AD5808" w:rsidRPr="00AD5808">
        <w:rPr>
          <w:rFonts w:ascii="Times New Roman" w:eastAsia="Times New Roman" w:hAnsi="Times New Roman" w:cs="Times New Roman"/>
          <w:color w:val="000000"/>
          <w:spacing w:val="29"/>
          <w:sz w:val="24"/>
          <w:szCs w:val="24"/>
        </w:rPr>
        <w:t xml:space="preserve"> </w:t>
      </w:r>
      <w:r w:rsidR="00AD5808" w:rsidRPr="00AD5808">
        <w:rPr>
          <w:rFonts w:ascii="Times New Roman" w:eastAsia="Times New Roman" w:hAnsi="Times New Roman" w:cs="Times New Roman"/>
          <w:color w:val="000000"/>
          <w:sz w:val="24"/>
          <w:szCs w:val="24"/>
        </w:rPr>
        <w:t>в</w:t>
      </w:r>
      <w:r w:rsidR="00AD5808" w:rsidRPr="00AD5808">
        <w:rPr>
          <w:rFonts w:ascii="Times New Roman" w:eastAsia="Times New Roman" w:hAnsi="Times New Roman" w:cs="Times New Roman"/>
          <w:color w:val="000000"/>
          <w:spacing w:val="28"/>
          <w:sz w:val="24"/>
          <w:szCs w:val="24"/>
        </w:rPr>
        <w:t xml:space="preserve"> </w:t>
      </w:r>
      <w:r w:rsidR="00AD5808" w:rsidRPr="00AD5808">
        <w:rPr>
          <w:rFonts w:ascii="Times New Roman" w:eastAsia="Times New Roman" w:hAnsi="Times New Roman" w:cs="Times New Roman"/>
          <w:color w:val="000000"/>
          <w:sz w:val="24"/>
          <w:szCs w:val="24"/>
        </w:rPr>
        <w:t>лице</w:t>
      </w:r>
      <w:r w:rsidR="00AD5808" w:rsidRPr="00AD5808">
        <w:rPr>
          <w:rFonts w:ascii="Times New Roman" w:eastAsia="Times New Roman" w:hAnsi="Times New Roman" w:cs="Times New Roman"/>
          <w:color w:val="000000"/>
          <w:spacing w:val="29"/>
          <w:sz w:val="24"/>
          <w:szCs w:val="24"/>
        </w:rPr>
        <w:t xml:space="preserve"> </w:t>
      </w:r>
      <w:r w:rsidR="00AD5808" w:rsidRPr="00AD5808">
        <w:rPr>
          <w:rFonts w:ascii="Times New Roman" w:eastAsia="Times New Roman" w:hAnsi="Times New Roman" w:cs="Times New Roman"/>
          <w:bCs/>
          <w:color w:val="000000"/>
          <w:sz w:val="24"/>
          <w:szCs w:val="24"/>
        </w:rPr>
        <w:t>нач</w:t>
      </w:r>
      <w:r w:rsidR="00AD5808" w:rsidRPr="00AD5808">
        <w:rPr>
          <w:rFonts w:ascii="Times New Roman" w:eastAsia="Times New Roman" w:hAnsi="Times New Roman" w:cs="Times New Roman"/>
          <w:bCs/>
          <w:color w:val="000000"/>
          <w:spacing w:val="-1"/>
          <w:sz w:val="24"/>
          <w:szCs w:val="24"/>
        </w:rPr>
        <w:t>а</w:t>
      </w:r>
      <w:r w:rsidR="00AD5808" w:rsidRPr="00AD5808">
        <w:rPr>
          <w:rFonts w:ascii="Times New Roman" w:eastAsia="Times New Roman" w:hAnsi="Times New Roman" w:cs="Times New Roman"/>
          <w:bCs/>
          <w:color w:val="000000"/>
          <w:sz w:val="24"/>
          <w:szCs w:val="24"/>
        </w:rPr>
        <w:t>ль</w:t>
      </w:r>
      <w:r w:rsidR="00AD5808" w:rsidRPr="00AD5808">
        <w:rPr>
          <w:rFonts w:ascii="Times New Roman" w:eastAsia="Times New Roman" w:hAnsi="Times New Roman" w:cs="Times New Roman"/>
          <w:bCs/>
          <w:color w:val="000000"/>
          <w:spacing w:val="-1"/>
          <w:sz w:val="24"/>
          <w:szCs w:val="24"/>
        </w:rPr>
        <w:t>н</w:t>
      </w:r>
      <w:r w:rsidR="00AD5808" w:rsidRPr="00AD5808">
        <w:rPr>
          <w:rFonts w:ascii="Times New Roman" w:eastAsia="Times New Roman" w:hAnsi="Times New Roman" w:cs="Times New Roman"/>
          <w:bCs/>
          <w:color w:val="000000"/>
          <w:sz w:val="24"/>
          <w:szCs w:val="24"/>
        </w:rPr>
        <w:t>ика</w:t>
      </w:r>
      <w:r w:rsidR="00AD5808" w:rsidRPr="00AD5808">
        <w:rPr>
          <w:rFonts w:ascii="Times New Roman" w:eastAsia="Times New Roman" w:hAnsi="Times New Roman" w:cs="Times New Roman"/>
          <w:color w:val="000000"/>
          <w:spacing w:val="110"/>
          <w:sz w:val="24"/>
          <w:szCs w:val="24"/>
        </w:rPr>
        <w:t xml:space="preserve"> </w:t>
      </w:r>
      <w:r w:rsidR="00AD5808" w:rsidRPr="00AD5808">
        <w:rPr>
          <w:rFonts w:ascii="Times New Roman" w:eastAsia="Times New Roman" w:hAnsi="Times New Roman" w:cs="Times New Roman"/>
          <w:bCs/>
          <w:iCs/>
          <w:color w:val="000000"/>
          <w:spacing w:val="1"/>
          <w:sz w:val="24"/>
          <w:szCs w:val="24"/>
        </w:rPr>
        <w:t>П</w:t>
      </w:r>
      <w:r w:rsidR="00AD5808" w:rsidRPr="00AD5808">
        <w:rPr>
          <w:rFonts w:ascii="Times New Roman" w:eastAsia="Times New Roman" w:hAnsi="Times New Roman" w:cs="Times New Roman"/>
          <w:bCs/>
          <w:iCs/>
          <w:color w:val="000000"/>
          <w:spacing w:val="-1"/>
          <w:sz w:val="24"/>
          <w:szCs w:val="24"/>
        </w:rPr>
        <w:t>е</w:t>
      </w:r>
      <w:r w:rsidR="00AD5808" w:rsidRPr="00AD5808">
        <w:rPr>
          <w:rFonts w:ascii="Times New Roman" w:eastAsia="Times New Roman" w:hAnsi="Times New Roman" w:cs="Times New Roman"/>
          <w:bCs/>
          <w:iCs/>
          <w:color w:val="000000"/>
          <w:sz w:val="24"/>
          <w:szCs w:val="24"/>
        </w:rPr>
        <w:t>трова</w:t>
      </w:r>
      <w:r w:rsidR="00AD5808" w:rsidRPr="00AD5808">
        <w:rPr>
          <w:rFonts w:ascii="Times New Roman" w:eastAsia="Times New Roman" w:hAnsi="Times New Roman" w:cs="Times New Roman"/>
          <w:color w:val="000000"/>
          <w:spacing w:val="26"/>
          <w:sz w:val="24"/>
          <w:szCs w:val="24"/>
        </w:rPr>
        <w:t xml:space="preserve"> </w:t>
      </w:r>
      <w:r w:rsidR="00AD5808" w:rsidRPr="00AD5808">
        <w:rPr>
          <w:rFonts w:ascii="Times New Roman" w:eastAsia="Times New Roman" w:hAnsi="Times New Roman" w:cs="Times New Roman"/>
          <w:bCs/>
          <w:iCs/>
          <w:color w:val="000000"/>
          <w:sz w:val="24"/>
          <w:szCs w:val="24"/>
        </w:rPr>
        <w:t>Сергея</w:t>
      </w:r>
      <w:r w:rsidR="00AD5808" w:rsidRPr="00AD5808">
        <w:rPr>
          <w:rFonts w:ascii="Times New Roman" w:eastAsia="Times New Roman" w:hAnsi="Times New Roman" w:cs="Times New Roman"/>
          <w:color w:val="000000"/>
          <w:sz w:val="24"/>
          <w:szCs w:val="24"/>
        </w:rPr>
        <w:t xml:space="preserve"> </w:t>
      </w:r>
      <w:r w:rsidR="00AD5808" w:rsidRPr="00AD5808">
        <w:rPr>
          <w:rFonts w:ascii="Times New Roman" w:eastAsia="Times New Roman" w:hAnsi="Times New Roman" w:cs="Times New Roman"/>
          <w:bCs/>
          <w:iCs/>
          <w:color w:val="000000"/>
          <w:sz w:val="24"/>
          <w:szCs w:val="24"/>
        </w:rPr>
        <w:t>Сергееви</w:t>
      </w:r>
      <w:r w:rsidR="00AD5808" w:rsidRPr="00AD5808">
        <w:rPr>
          <w:rFonts w:ascii="Times New Roman" w:eastAsia="Times New Roman" w:hAnsi="Times New Roman" w:cs="Times New Roman"/>
          <w:bCs/>
          <w:iCs/>
          <w:color w:val="000000"/>
          <w:spacing w:val="-1"/>
          <w:sz w:val="24"/>
          <w:szCs w:val="24"/>
        </w:rPr>
        <w:t>ч</w:t>
      </w:r>
      <w:r w:rsidR="00AD5808" w:rsidRPr="00AD5808">
        <w:rPr>
          <w:rFonts w:ascii="Times New Roman" w:eastAsia="Times New Roman" w:hAnsi="Times New Roman" w:cs="Times New Roman"/>
          <w:bCs/>
          <w:iCs/>
          <w:color w:val="000000"/>
          <w:sz w:val="24"/>
          <w:szCs w:val="24"/>
        </w:rPr>
        <w:t>а,</w:t>
      </w:r>
      <w:r w:rsidR="00AD5808" w:rsidRPr="00AD5808">
        <w:rPr>
          <w:rFonts w:ascii="Times New Roman" w:eastAsia="Times New Roman" w:hAnsi="Times New Roman" w:cs="Times New Roman"/>
          <w:color w:val="000000"/>
          <w:spacing w:val="24"/>
          <w:sz w:val="24"/>
          <w:szCs w:val="24"/>
        </w:rPr>
        <w:t xml:space="preserve"> </w:t>
      </w:r>
      <w:r w:rsidR="00AD5808" w:rsidRPr="00AD5808">
        <w:rPr>
          <w:rFonts w:ascii="Times New Roman" w:eastAsia="Times New Roman" w:hAnsi="Times New Roman" w:cs="Times New Roman"/>
          <w:color w:val="000000"/>
          <w:spacing w:val="-1"/>
          <w:sz w:val="24"/>
          <w:szCs w:val="24"/>
        </w:rPr>
        <w:t>д</w:t>
      </w:r>
      <w:r w:rsidR="00AD5808" w:rsidRPr="00AD5808">
        <w:rPr>
          <w:rFonts w:ascii="Times New Roman" w:eastAsia="Times New Roman" w:hAnsi="Times New Roman" w:cs="Times New Roman"/>
          <w:color w:val="000000"/>
          <w:sz w:val="24"/>
          <w:szCs w:val="24"/>
        </w:rPr>
        <w:t>ейст</w:t>
      </w:r>
      <w:r w:rsidR="00AD5808" w:rsidRPr="00AD5808">
        <w:rPr>
          <w:rFonts w:ascii="Times New Roman" w:eastAsia="Times New Roman" w:hAnsi="Times New Roman" w:cs="Times New Roman"/>
          <w:color w:val="000000"/>
          <w:spacing w:val="-1"/>
          <w:sz w:val="24"/>
          <w:szCs w:val="24"/>
        </w:rPr>
        <w:t>в</w:t>
      </w:r>
      <w:r w:rsidR="00AD5808" w:rsidRPr="00AD5808">
        <w:rPr>
          <w:rFonts w:ascii="Times New Roman" w:eastAsia="Times New Roman" w:hAnsi="Times New Roman" w:cs="Times New Roman"/>
          <w:color w:val="000000"/>
          <w:spacing w:val="-3"/>
          <w:sz w:val="24"/>
          <w:szCs w:val="24"/>
        </w:rPr>
        <w:t>у</w:t>
      </w:r>
      <w:r w:rsidR="00AD5808" w:rsidRPr="00AD5808">
        <w:rPr>
          <w:rFonts w:ascii="Times New Roman" w:eastAsia="Times New Roman" w:hAnsi="Times New Roman" w:cs="Times New Roman"/>
          <w:color w:val="000000"/>
          <w:sz w:val="24"/>
          <w:szCs w:val="24"/>
        </w:rPr>
        <w:t>ющ</w:t>
      </w:r>
      <w:r w:rsidR="00AD5808" w:rsidRPr="00AD5808">
        <w:rPr>
          <w:rFonts w:ascii="Times New Roman" w:eastAsia="Times New Roman" w:hAnsi="Times New Roman" w:cs="Times New Roman"/>
          <w:color w:val="000000"/>
          <w:spacing w:val="-1"/>
          <w:sz w:val="24"/>
          <w:szCs w:val="24"/>
        </w:rPr>
        <w:t>е</w:t>
      </w:r>
      <w:r w:rsidR="00AD5808" w:rsidRPr="00AD5808">
        <w:rPr>
          <w:rFonts w:ascii="Times New Roman" w:eastAsia="Times New Roman" w:hAnsi="Times New Roman" w:cs="Times New Roman"/>
          <w:color w:val="000000"/>
          <w:sz w:val="24"/>
          <w:szCs w:val="24"/>
        </w:rPr>
        <w:t>го</w:t>
      </w:r>
      <w:r w:rsidR="00AD5808" w:rsidRPr="00AD5808">
        <w:rPr>
          <w:rFonts w:ascii="Times New Roman" w:eastAsia="Times New Roman" w:hAnsi="Times New Roman" w:cs="Times New Roman"/>
          <w:color w:val="000000"/>
          <w:spacing w:val="24"/>
          <w:sz w:val="24"/>
          <w:szCs w:val="24"/>
        </w:rPr>
        <w:t xml:space="preserve"> </w:t>
      </w:r>
      <w:r w:rsidR="00AD5808" w:rsidRPr="00AD5808">
        <w:rPr>
          <w:rFonts w:ascii="Times New Roman" w:eastAsia="Times New Roman" w:hAnsi="Times New Roman" w:cs="Times New Roman"/>
          <w:color w:val="000000"/>
          <w:sz w:val="24"/>
          <w:szCs w:val="24"/>
        </w:rPr>
        <w:t>на</w:t>
      </w:r>
      <w:r w:rsidR="00AD5808" w:rsidRPr="00AD5808">
        <w:rPr>
          <w:rFonts w:ascii="Times New Roman" w:eastAsia="Times New Roman" w:hAnsi="Times New Roman" w:cs="Times New Roman"/>
          <w:color w:val="000000"/>
          <w:spacing w:val="24"/>
          <w:sz w:val="24"/>
          <w:szCs w:val="24"/>
        </w:rPr>
        <w:t xml:space="preserve"> </w:t>
      </w:r>
      <w:r w:rsidR="00AD5808" w:rsidRPr="00AD5808">
        <w:rPr>
          <w:rFonts w:ascii="Times New Roman" w:eastAsia="Times New Roman" w:hAnsi="Times New Roman" w:cs="Times New Roman"/>
          <w:color w:val="000000"/>
          <w:sz w:val="24"/>
          <w:szCs w:val="24"/>
        </w:rPr>
        <w:t>осно</w:t>
      </w:r>
      <w:r w:rsidR="00AD5808" w:rsidRPr="00AD5808">
        <w:rPr>
          <w:rFonts w:ascii="Times New Roman" w:eastAsia="Times New Roman" w:hAnsi="Times New Roman" w:cs="Times New Roman"/>
          <w:color w:val="000000"/>
          <w:spacing w:val="-1"/>
          <w:sz w:val="24"/>
          <w:szCs w:val="24"/>
        </w:rPr>
        <w:t>в</w:t>
      </w:r>
      <w:r w:rsidR="00AD5808" w:rsidRPr="00AD5808">
        <w:rPr>
          <w:rFonts w:ascii="Times New Roman" w:eastAsia="Times New Roman" w:hAnsi="Times New Roman" w:cs="Times New Roman"/>
          <w:color w:val="000000"/>
          <w:sz w:val="24"/>
          <w:szCs w:val="24"/>
        </w:rPr>
        <w:t>ании</w:t>
      </w:r>
      <w:r w:rsidR="00AD5808" w:rsidRPr="00AD5808">
        <w:rPr>
          <w:rFonts w:ascii="Times New Roman" w:eastAsia="Times New Roman" w:hAnsi="Times New Roman" w:cs="Times New Roman"/>
          <w:color w:val="000000"/>
          <w:spacing w:val="103"/>
          <w:sz w:val="24"/>
          <w:szCs w:val="24"/>
        </w:rPr>
        <w:t xml:space="preserve"> </w:t>
      </w:r>
      <w:r w:rsidR="00AD5808" w:rsidRPr="00AD5808">
        <w:rPr>
          <w:rFonts w:ascii="Times New Roman" w:eastAsia="Times New Roman" w:hAnsi="Times New Roman" w:cs="Times New Roman"/>
          <w:bCs/>
          <w:iCs/>
          <w:color w:val="000000"/>
          <w:sz w:val="24"/>
          <w:szCs w:val="24"/>
        </w:rPr>
        <w:t>У</w:t>
      </w:r>
      <w:r w:rsidR="00AD5808" w:rsidRPr="00AD5808">
        <w:rPr>
          <w:rFonts w:ascii="Times New Roman" w:eastAsia="Times New Roman" w:hAnsi="Times New Roman" w:cs="Times New Roman"/>
          <w:bCs/>
          <w:iCs/>
          <w:color w:val="000000"/>
          <w:spacing w:val="-1"/>
          <w:sz w:val="24"/>
          <w:szCs w:val="24"/>
        </w:rPr>
        <w:t>с</w:t>
      </w:r>
      <w:r w:rsidR="00AD5808" w:rsidRPr="00AD5808">
        <w:rPr>
          <w:rFonts w:ascii="Times New Roman" w:eastAsia="Times New Roman" w:hAnsi="Times New Roman" w:cs="Times New Roman"/>
          <w:bCs/>
          <w:iCs/>
          <w:color w:val="000000"/>
          <w:spacing w:val="2"/>
          <w:sz w:val="24"/>
          <w:szCs w:val="24"/>
        </w:rPr>
        <w:t>т</w:t>
      </w:r>
      <w:r w:rsidR="00AD5808" w:rsidRPr="00AD5808">
        <w:rPr>
          <w:rFonts w:ascii="Times New Roman" w:eastAsia="Times New Roman" w:hAnsi="Times New Roman" w:cs="Times New Roman"/>
          <w:bCs/>
          <w:iCs/>
          <w:color w:val="000000"/>
          <w:sz w:val="24"/>
          <w:szCs w:val="24"/>
        </w:rPr>
        <w:t>а</w:t>
      </w:r>
      <w:r w:rsidR="00AD5808" w:rsidRPr="00AD5808">
        <w:rPr>
          <w:rFonts w:ascii="Times New Roman" w:eastAsia="Times New Roman" w:hAnsi="Times New Roman" w:cs="Times New Roman"/>
          <w:bCs/>
          <w:iCs/>
          <w:color w:val="000000"/>
          <w:spacing w:val="-2"/>
          <w:sz w:val="24"/>
          <w:szCs w:val="24"/>
        </w:rPr>
        <w:t>в</w:t>
      </w:r>
      <w:r w:rsidR="00AD5808" w:rsidRPr="00AD5808">
        <w:rPr>
          <w:rFonts w:ascii="Times New Roman" w:eastAsia="Times New Roman" w:hAnsi="Times New Roman" w:cs="Times New Roman"/>
          <w:bCs/>
          <w:iCs/>
          <w:color w:val="000000"/>
          <w:sz w:val="24"/>
          <w:szCs w:val="24"/>
        </w:rPr>
        <w:t>а</w:t>
      </w:r>
      <w:r w:rsidR="00AD5808" w:rsidRPr="00AD5808">
        <w:rPr>
          <w:rFonts w:ascii="Times New Roman" w:eastAsia="Times New Roman" w:hAnsi="Times New Roman" w:cs="Times New Roman"/>
          <w:color w:val="000000"/>
          <w:sz w:val="24"/>
          <w:szCs w:val="24"/>
        </w:rPr>
        <w:t>,</w:t>
      </w:r>
      <w:r w:rsidR="00AD5808" w:rsidRPr="00AD5808">
        <w:rPr>
          <w:rFonts w:ascii="Times New Roman" w:eastAsia="Times New Roman" w:hAnsi="Times New Roman" w:cs="Times New Roman"/>
          <w:color w:val="000000"/>
          <w:spacing w:val="24"/>
          <w:sz w:val="24"/>
          <w:szCs w:val="24"/>
        </w:rPr>
        <w:t xml:space="preserve"> </w:t>
      </w:r>
      <w:r w:rsidR="00AD5808" w:rsidRPr="00AD5808">
        <w:rPr>
          <w:rFonts w:ascii="Times New Roman" w:eastAsia="Times New Roman" w:hAnsi="Times New Roman" w:cs="Times New Roman"/>
          <w:color w:val="000000"/>
          <w:sz w:val="24"/>
          <w:szCs w:val="24"/>
        </w:rPr>
        <w:t>и</w:t>
      </w:r>
      <w:r w:rsidR="00AD5808" w:rsidRPr="00AD5808">
        <w:rPr>
          <w:rFonts w:ascii="Times New Roman" w:eastAsia="Times New Roman" w:hAnsi="Times New Roman" w:cs="Times New Roman"/>
          <w:color w:val="000000"/>
          <w:spacing w:val="-1"/>
          <w:sz w:val="24"/>
          <w:szCs w:val="24"/>
        </w:rPr>
        <w:t>м</w:t>
      </w:r>
      <w:r w:rsidR="00AD5808" w:rsidRPr="00AD5808">
        <w:rPr>
          <w:rFonts w:ascii="Times New Roman" w:eastAsia="Times New Roman" w:hAnsi="Times New Roman" w:cs="Times New Roman"/>
          <w:color w:val="000000"/>
          <w:sz w:val="24"/>
          <w:szCs w:val="24"/>
        </w:rPr>
        <w:t>ен</w:t>
      </w:r>
      <w:r w:rsidR="00AD5808" w:rsidRPr="00AD5808">
        <w:rPr>
          <w:rFonts w:ascii="Times New Roman" w:eastAsia="Times New Roman" w:hAnsi="Times New Roman" w:cs="Times New Roman"/>
          <w:color w:val="000000"/>
          <w:spacing w:val="-2"/>
          <w:sz w:val="24"/>
          <w:szCs w:val="24"/>
        </w:rPr>
        <w:t>у</w:t>
      </w:r>
      <w:r w:rsidR="00AD5808" w:rsidRPr="00AD5808">
        <w:rPr>
          <w:rFonts w:ascii="Times New Roman" w:eastAsia="Times New Roman" w:hAnsi="Times New Roman" w:cs="Times New Roman"/>
          <w:color w:val="000000"/>
          <w:sz w:val="24"/>
          <w:szCs w:val="24"/>
        </w:rPr>
        <w:t>емое</w:t>
      </w:r>
      <w:r w:rsidR="00AD5808" w:rsidRPr="00AD5808">
        <w:rPr>
          <w:rFonts w:ascii="Times New Roman" w:eastAsia="Times New Roman" w:hAnsi="Times New Roman" w:cs="Times New Roman"/>
          <w:color w:val="000000"/>
          <w:spacing w:val="23"/>
          <w:sz w:val="24"/>
          <w:szCs w:val="24"/>
        </w:rPr>
        <w:t xml:space="preserve"> </w:t>
      </w:r>
      <w:r w:rsidR="00AD5808" w:rsidRPr="00AD5808">
        <w:rPr>
          <w:rFonts w:ascii="Times New Roman" w:eastAsia="Times New Roman" w:hAnsi="Times New Roman" w:cs="Times New Roman"/>
          <w:color w:val="000000"/>
          <w:sz w:val="24"/>
          <w:szCs w:val="24"/>
        </w:rPr>
        <w:t>в</w:t>
      </w:r>
      <w:r w:rsidR="00AD5808" w:rsidRPr="00AD5808">
        <w:rPr>
          <w:rFonts w:ascii="Times New Roman" w:eastAsia="Times New Roman" w:hAnsi="Times New Roman" w:cs="Times New Roman"/>
          <w:color w:val="000000"/>
          <w:spacing w:val="23"/>
          <w:sz w:val="24"/>
          <w:szCs w:val="24"/>
        </w:rPr>
        <w:t xml:space="preserve"> </w:t>
      </w:r>
      <w:r w:rsidR="00AD5808" w:rsidRPr="00AD5808">
        <w:rPr>
          <w:rFonts w:ascii="Times New Roman" w:eastAsia="Times New Roman" w:hAnsi="Times New Roman" w:cs="Times New Roman"/>
          <w:color w:val="000000"/>
          <w:sz w:val="24"/>
          <w:szCs w:val="24"/>
        </w:rPr>
        <w:t>дальнейшем</w:t>
      </w:r>
      <w:r w:rsidR="00AD5808" w:rsidRPr="00AD5808">
        <w:rPr>
          <w:rFonts w:ascii="Times New Roman" w:eastAsia="Times New Roman" w:hAnsi="Times New Roman" w:cs="Times New Roman"/>
          <w:color w:val="000000"/>
          <w:spacing w:val="26"/>
          <w:sz w:val="24"/>
          <w:szCs w:val="24"/>
        </w:rPr>
        <w:t xml:space="preserve"> </w:t>
      </w:r>
      <w:r w:rsidR="00AD5808" w:rsidRPr="00AD5808">
        <w:rPr>
          <w:rFonts w:ascii="Times New Roman" w:eastAsia="Times New Roman" w:hAnsi="Times New Roman" w:cs="Times New Roman"/>
          <w:bCs/>
          <w:color w:val="000000"/>
          <w:sz w:val="24"/>
          <w:szCs w:val="24"/>
        </w:rPr>
        <w:t>«</w:t>
      </w:r>
      <w:r w:rsidR="00AD5808" w:rsidRPr="00AD5808">
        <w:rPr>
          <w:rFonts w:ascii="Times New Roman" w:eastAsia="Times New Roman" w:hAnsi="Times New Roman" w:cs="Times New Roman"/>
          <w:bCs/>
          <w:iCs/>
          <w:color w:val="000000"/>
          <w:spacing w:val="1"/>
          <w:sz w:val="24"/>
          <w:szCs w:val="24"/>
        </w:rPr>
        <w:t>И</w:t>
      </w:r>
      <w:r w:rsidR="00AD5808" w:rsidRPr="00AD5808">
        <w:rPr>
          <w:rFonts w:ascii="Times New Roman" w:eastAsia="Times New Roman" w:hAnsi="Times New Roman" w:cs="Times New Roman"/>
          <w:bCs/>
          <w:iCs/>
          <w:color w:val="000000"/>
          <w:spacing w:val="-3"/>
          <w:sz w:val="24"/>
          <w:szCs w:val="24"/>
        </w:rPr>
        <w:t>С</w:t>
      </w:r>
      <w:r w:rsidR="00AD5808" w:rsidRPr="00AD5808">
        <w:rPr>
          <w:rFonts w:ascii="Times New Roman" w:eastAsia="Times New Roman" w:hAnsi="Times New Roman" w:cs="Times New Roman"/>
          <w:bCs/>
          <w:iCs/>
          <w:color w:val="000000"/>
          <w:sz w:val="24"/>
          <w:szCs w:val="24"/>
        </w:rPr>
        <w:t>ПОЛ</w:t>
      </w:r>
      <w:r w:rsidR="00AD5808" w:rsidRPr="00AD5808">
        <w:rPr>
          <w:rFonts w:ascii="Times New Roman" w:eastAsia="Times New Roman" w:hAnsi="Times New Roman" w:cs="Times New Roman"/>
          <w:bCs/>
          <w:iCs/>
          <w:color w:val="000000"/>
          <w:spacing w:val="-1"/>
          <w:sz w:val="24"/>
          <w:szCs w:val="24"/>
        </w:rPr>
        <w:t>Н</w:t>
      </w:r>
      <w:r w:rsidR="00AD5808" w:rsidRPr="00AD5808">
        <w:rPr>
          <w:rFonts w:ascii="Times New Roman" w:eastAsia="Times New Roman" w:hAnsi="Times New Roman" w:cs="Times New Roman"/>
          <w:bCs/>
          <w:iCs/>
          <w:color w:val="000000"/>
          <w:sz w:val="24"/>
          <w:szCs w:val="24"/>
        </w:rPr>
        <w:t>ИТ</w:t>
      </w:r>
      <w:r w:rsidR="00AD5808" w:rsidRPr="00AD5808">
        <w:rPr>
          <w:rFonts w:ascii="Times New Roman" w:eastAsia="Times New Roman" w:hAnsi="Times New Roman" w:cs="Times New Roman"/>
          <w:bCs/>
          <w:iCs/>
          <w:color w:val="000000"/>
          <w:spacing w:val="-1"/>
          <w:sz w:val="24"/>
          <w:szCs w:val="24"/>
        </w:rPr>
        <w:t>Е</w:t>
      </w:r>
      <w:r w:rsidR="00AD5808" w:rsidRPr="00AD5808">
        <w:rPr>
          <w:rFonts w:ascii="Times New Roman" w:eastAsia="Times New Roman" w:hAnsi="Times New Roman" w:cs="Times New Roman"/>
          <w:bCs/>
          <w:iCs/>
          <w:color w:val="000000"/>
          <w:sz w:val="24"/>
          <w:szCs w:val="24"/>
        </w:rPr>
        <w:t>Л</w:t>
      </w:r>
      <w:r w:rsidR="00AD5808" w:rsidRPr="00AD5808">
        <w:rPr>
          <w:rFonts w:ascii="Times New Roman" w:eastAsia="Times New Roman" w:hAnsi="Times New Roman" w:cs="Times New Roman"/>
          <w:bCs/>
          <w:iCs/>
          <w:color w:val="000000"/>
          <w:spacing w:val="-1"/>
          <w:sz w:val="24"/>
          <w:szCs w:val="24"/>
        </w:rPr>
        <w:t>Ь»</w:t>
      </w:r>
      <w:r w:rsidR="00AD5808" w:rsidRPr="00AD5808">
        <w:rPr>
          <w:rFonts w:ascii="Times New Roman" w:eastAsia="Times New Roman" w:hAnsi="Times New Roman" w:cs="Times New Roman"/>
          <w:color w:val="000000"/>
          <w:sz w:val="24"/>
          <w:szCs w:val="24"/>
        </w:rPr>
        <w:t>,</w:t>
      </w:r>
      <w:r w:rsidR="00AD5808" w:rsidRPr="00AD5808">
        <w:rPr>
          <w:rFonts w:ascii="Times New Roman" w:eastAsia="Times New Roman" w:hAnsi="Times New Roman" w:cs="Times New Roman"/>
          <w:color w:val="000000"/>
          <w:spacing w:val="23"/>
          <w:sz w:val="24"/>
          <w:szCs w:val="24"/>
        </w:rPr>
        <w:t xml:space="preserve"> </w:t>
      </w:r>
      <w:r w:rsidR="00AD5808" w:rsidRPr="00AD5808">
        <w:rPr>
          <w:rFonts w:ascii="Times New Roman" w:eastAsia="Times New Roman" w:hAnsi="Times New Roman" w:cs="Times New Roman"/>
          <w:color w:val="000000"/>
          <w:sz w:val="24"/>
          <w:szCs w:val="24"/>
        </w:rPr>
        <w:t>с</w:t>
      </w:r>
      <w:r w:rsidR="00AD5808" w:rsidRPr="00AD5808">
        <w:rPr>
          <w:rFonts w:ascii="Times New Roman" w:eastAsia="Times New Roman" w:hAnsi="Times New Roman" w:cs="Times New Roman"/>
          <w:color w:val="000000"/>
          <w:spacing w:val="103"/>
          <w:sz w:val="24"/>
          <w:szCs w:val="24"/>
        </w:rPr>
        <w:t xml:space="preserve"> </w:t>
      </w:r>
      <w:r w:rsidR="00AD5808" w:rsidRPr="00AD5808">
        <w:rPr>
          <w:rFonts w:ascii="Times New Roman" w:eastAsia="Times New Roman" w:hAnsi="Times New Roman" w:cs="Times New Roman"/>
          <w:color w:val="000000"/>
          <w:sz w:val="24"/>
          <w:szCs w:val="24"/>
        </w:rPr>
        <w:t>одной стороны,</w:t>
      </w:r>
      <w:r w:rsidR="00AD5808" w:rsidRPr="00AD5808">
        <w:rPr>
          <w:rFonts w:ascii="Times New Roman" w:eastAsia="Times New Roman" w:hAnsi="Times New Roman" w:cs="Times New Roman"/>
          <w:color w:val="000000"/>
          <w:spacing w:val="131"/>
          <w:sz w:val="24"/>
          <w:szCs w:val="24"/>
        </w:rPr>
        <w:t xml:space="preserve"> </w:t>
      </w:r>
      <w:r w:rsidR="00AD5808">
        <w:rPr>
          <w:rFonts w:ascii="Times New Roman" w:eastAsia="Times New Roman" w:hAnsi="Times New Roman" w:cs="Times New Roman"/>
          <w:color w:val="000000"/>
          <w:sz w:val="24"/>
          <w:szCs w:val="24"/>
        </w:rPr>
        <w:t>и______</w:t>
      </w:r>
      <w:r w:rsidR="00AD5808" w:rsidRPr="00AD5808">
        <w:rPr>
          <w:rFonts w:ascii="Times New Roman" w:eastAsia="Times New Roman" w:hAnsi="Times New Roman" w:cs="Times New Roman"/>
          <w:color w:val="000000"/>
          <w:sz w:val="24"/>
          <w:szCs w:val="24"/>
        </w:rPr>
        <w:t>____________</w:t>
      </w:r>
    </w:p>
    <w:p w:rsidR="00D6189E" w:rsidRPr="00AD5808" w:rsidRDefault="00AD5808" w:rsidP="00AD5808">
      <w:pPr>
        <w:tabs>
          <w:tab w:val="left" w:pos="4788"/>
          <w:tab w:val="left" w:pos="9650"/>
        </w:tabs>
        <w:spacing w:after="0"/>
        <w:ind w:right="-20"/>
        <w:jc w:val="both"/>
        <w:rPr>
          <w:rFonts w:ascii="Times New Roman" w:eastAsia="Calibri" w:hAnsi="Times New Roman" w:cs="Times New Roman"/>
          <w:bCs/>
          <w:color w:val="000000"/>
          <w:spacing w:val="-1"/>
          <w:sz w:val="24"/>
          <w:szCs w:val="24"/>
        </w:rPr>
      </w:pPr>
      <w:r w:rsidRPr="00AD5808">
        <w:rPr>
          <w:rFonts w:ascii="Times New Roman" w:eastAsia="Calibri" w:hAnsi="Times New Roman" w:cs="Times New Roman"/>
          <w:bCs/>
          <w:color w:val="000000"/>
          <w:spacing w:val="-1"/>
          <w:sz w:val="24"/>
          <w:szCs w:val="24"/>
        </w:rPr>
        <w:t>________________________________________________________________________________________________________________________________________________именуемое в дальнейшем Заказчик, в лице директора ________________</w:t>
      </w:r>
      <w:r>
        <w:rPr>
          <w:rFonts w:ascii="Times New Roman" w:eastAsia="Calibri" w:hAnsi="Times New Roman" w:cs="Times New Roman"/>
          <w:bCs/>
          <w:color w:val="000000"/>
          <w:spacing w:val="-1"/>
          <w:sz w:val="24"/>
          <w:szCs w:val="24"/>
        </w:rPr>
        <w:t>______________________</w:t>
      </w:r>
      <w:r w:rsidRPr="00AD5808">
        <w:rPr>
          <w:rFonts w:ascii="Times New Roman" w:eastAsia="Calibri" w:hAnsi="Times New Roman" w:cs="Times New Roman"/>
          <w:bCs/>
          <w:color w:val="000000"/>
          <w:spacing w:val="-1"/>
          <w:sz w:val="24"/>
          <w:szCs w:val="24"/>
        </w:rPr>
        <w:t xml:space="preserve">_____ </w:t>
      </w:r>
      <w:r>
        <w:rPr>
          <w:rFonts w:ascii="Times New Roman" w:eastAsia="Calibri" w:hAnsi="Times New Roman" w:cs="Times New Roman"/>
          <w:bCs/>
          <w:color w:val="000000"/>
          <w:spacing w:val="-1"/>
          <w:sz w:val="24"/>
          <w:szCs w:val="24"/>
        </w:rPr>
        <w:t>_______________________________________________________________</w:t>
      </w:r>
      <w:r w:rsidRPr="00AD5808">
        <w:rPr>
          <w:rFonts w:ascii="Times New Roman" w:eastAsia="Calibri" w:hAnsi="Times New Roman" w:cs="Times New Roman"/>
          <w:bCs/>
          <w:color w:val="000000"/>
          <w:spacing w:val="-1"/>
          <w:sz w:val="24"/>
          <w:szCs w:val="24"/>
        </w:rPr>
        <w:t xml:space="preserve">действующего на основании _________________, с другой стороны, далее именуемые Стороны, </w:t>
      </w:r>
      <w:r w:rsidR="00623C62" w:rsidRPr="00AD5808">
        <w:rPr>
          <w:rFonts w:ascii="Times New Roman" w:hAnsi="Times New Roman" w:cs="Times New Roman"/>
          <w:sz w:val="24"/>
          <w:szCs w:val="24"/>
        </w:rPr>
        <w:t xml:space="preserve">в соответствии с п. 4 ч.1 ст. 93 Федерального закона от 05.04.2013 года № 44-ФЗ «О контрактной системе в сфере закупок товаров, работ, услуг для обеспечения государственных и муниципальных нужд», заключили настоящий государственный контракт (далее - Контракт) о нижеследующем: </w:t>
      </w:r>
    </w:p>
    <w:p w:rsidR="00D6189E" w:rsidRPr="00D6189E" w:rsidRDefault="00623C62" w:rsidP="00D6189E">
      <w:pPr>
        <w:jc w:val="center"/>
        <w:rPr>
          <w:rFonts w:ascii="Times New Roman" w:hAnsi="Times New Roman" w:cs="Times New Roman"/>
          <w:b/>
          <w:sz w:val="24"/>
          <w:szCs w:val="24"/>
        </w:rPr>
      </w:pPr>
      <w:r w:rsidRPr="00D6189E">
        <w:rPr>
          <w:rFonts w:ascii="Times New Roman" w:hAnsi="Times New Roman" w:cs="Times New Roman"/>
          <w:b/>
          <w:sz w:val="24"/>
          <w:szCs w:val="24"/>
        </w:rPr>
        <w:t>1. Предмет Контракта.</w:t>
      </w:r>
    </w:p>
    <w:p w:rsidR="00CD5319" w:rsidRDefault="00623C62" w:rsidP="00D6189E">
      <w:pPr>
        <w:spacing w:after="0"/>
        <w:jc w:val="both"/>
        <w:rPr>
          <w:rFonts w:ascii="Times New Roman" w:hAnsi="Times New Roman" w:cs="Times New Roman"/>
          <w:sz w:val="24"/>
          <w:szCs w:val="24"/>
        </w:rPr>
      </w:pPr>
      <w:r w:rsidRPr="00D6189E">
        <w:rPr>
          <w:rFonts w:ascii="Times New Roman" w:hAnsi="Times New Roman" w:cs="Times New Roman"/>
          <w:sz w:val="24"/>
          <w:szCs w:val="24"/>
        </w:rPr>
        <w:t>1.1. «Исполнитель» обязуется оказывать услуги по ветеринарному обслуживанию животных «Заказчика». Платные ветеринарные услуги включают в себя следующие пункты:</w:t>
      </w:r>
    </w:p>
    <w:p w:rsidR="00D6189E" w:rsidRDefault="00623C62" w:rsidP="00D6189E">
      <w:pPr>
        <w:spacing w:after="0"/>
        <w:jc w:val="both"/>
        <w:rPr>
          <w:rFonts w:ascii="Times New Roman" w:hAnsi="Times New Roman" w:cs="Times New Roman"/>
          <w:sz w:val="24"/>
          <w:szCs w:val="24"/>
        </w:rPr>
      </w:pPr>
      <w:r w:rsidRPr="00D6189E">
        <w:rPr>
          <w:rFonts w:ascii="Times New Roman" w:hAnsi="Times New Roman" w:cs="Times New Roman"/>
          <w:sz w:val="24"/>
          <w:szCs w:val="24"/>
        </w:rPr>
        <w:t xml:space="preserve">1.1.1. Оказание ветеринарных лечебно-профилактических услуг, лабораторных исследований.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1.2. В стоимость оказанных платных ветеринарных услуг включается стоимость медикаментов и других расходных материалов на основании утвержденного в учреждении Прейскуранта.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1.3. Работа считается выполненной «Исполнителем» после подписания «Сторонами» актов сдачи-приёма выполненных </w:t>
      </w:r>
      <w:r w:rsidR="00210BFC">
        <w:rPr>
          <w:rFonts w:ascii="Times New Roman" w:hAnsi="Times New Roman" w:cs="Times New Roman"/>
          <w:sz w:val="24"/>
          <w:szCs w:val="24"/>
        </w:rPr>
        <w:t>услуг</w:t>
      </w:r>
      <w:r w:rsidRPr="00D6189E">
        <w:rPr>
          <w:rFonts w:ascii="Times New Roman" w:hAnsi="Times New Roman" w:cs="Times New Roman"/>
          <w:sz w:val="24"/>
          <w:szCs w:val="24"/>
        </w:rPr>
        <w:t>.</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 1.4. «Заказчик» обязуется принять и оплат</w:t>
      </w:r>
      <w:r w:rsidR="00210BFC">
        <w:rPr>
          <w:rFonts w:ascii="Times New Roman" w:hAnsi="Times New Roman" w:cs="Times New Roman"/>
          <w:sz w:val="24"/>
          <w:szCs w:val="24"/>
        </w:rPr>
        <w:t xml:space="preserve">ить выполненные </w:t>
      </w:r>
      <w:proofErr w:type="gramStart"/>
      <w:r w:rsidR="00210BFC">
        <w:rPr>
          <w:rFonts w:ascii="Times New Roman" w:hAnsi="Times New Roman" w:cs="Times New Roman"/>
          <w:sz w:val="24"/>
          <w:szCs w:val="24"/>
        </w:rPr>
        <w:t>услуги .</w:t>
      </w:r>
      <w:proofErr w:type="gramEnd"/>
    </w:p>
    <w:p w:rsidR="00D6189E" w:rsidRPr="00D6189E" w:rsidRDefault="00623C62" w:rsidP="00D6189E">
      <w:pPr>
        <w:jc w:val="center"/>
        <w:rPr>
          <w:rFonts w:ascii="Times New Roman" w:hAnsi="Times New Roman" w:cs="Times New Roman"/>
          <w:b/>
          <w:sz w:val="24"/>
          <w:szCs w:val="24"/>
        </w:rPr>
      </w:pPr>
      <w:r w:rsidRPr="00D6189E">
        <w:rPr>
          <w:rFonts w:ascii="Times New Roman" w:hAnsi="Times New Roman" w:cs="Times New Roman"/>
          <w:b/>
          <w:sz w:val="24"/>
          <w:szCs w:val="24"/>
        </w:rPr>
        <w:t>2. Цена и общая стоимость работ по Контракту.</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2.1. Оплата услуг производится «Заказчиком» в течение десяти банковских дней после подписания акта (</w:t>
      </w:r>
      <w:proofErr w:type="spellStart"/>
      <w:r w:rsidRPr="00D6189E">
        <w:rPr>
          <w:rFonts w:ascii="Times New Roman" w:hAnsi="Times New Roman" w:cs="Times New Roman"/>
          <w:sz w:val="24"/>
          <w:szCs w:val="24"/>
        </w:rPr>
        <w:t>ов</w:t>
      </w:r>
      <w:proofErr w:type="spellEnd"/>
      <w:r w:rsidRPr="00D6189E">
        <w:rPr>
          <w:rFonts w:ascii="Times New Roman" w:hAnsi="Times New Roman" w:cs="Times New Roman"/>
          <w:sz w:val="24"/>
          <w:szCs w:val="24"/>
        </w:rPr>
        <w:t xml:space="preserve">) сдачи-приёма выполненных </w:t>
      </w:r>
      <w:r w:rsidR="00210BFC">
        <w:rPr>
          <w:rFonts w:ascii="Times New Roman" w:hAnsi="Times New Roman" w:cs="Times New Roman"/>
          <w:sz w:val="24"/>
          <w:szCs w:val="24"/>
        </w:rPr>
        <w:t>услуг</w:t>
      </w:r>
      <w:r w:rsidRPr="00D6189E">
        <w:rPr>
          <w:rFonts w:ascii="Times New Roman" w:hAnsi="Times New Roman" w:cs="Times New Roman"/>
          <w:sz w:val="24"/>
          <w:szCs w:val="24"/>
        </w:rPr>
        <w:t xml:space="preserve">, на основании </w:t>
      </w:r>
      <w:proofErr w:type="gramStart"/>
      <w:r w:rsidRPr="00D6189E">
        <w:rPr>
          <w:rFonts w:ascii="Times New Roman" w:hAnsi="Times New Roman" w:cs="Times New Roman"/>
          <w:sz w:val="24"/>
          <w:szCs w:val="24"/>
        </w:rPr>
        <w:t>счёта</w:t>
      </w:r>
      <w:proofErr w:type="gramEnd"/>
      <w:r w:rsidRPr="00D6189E">
        <w:rPr>
          <w:rFonts w:ascii="Times New Roman" w:hAnsi="Times New Roman" w:cs="Times New Roman"/>
          <w:sz w:val="24"/>
          <w:szCs w:val="24"/>
        </w:rPr>
        <w:t xml:space="preserve"> выставленного «Исполнителем». </w:t>
      </w:r>
    </w:p>
    <w:p w:rsidR="00D6189E" w:rsidRPr="00AD5808" w:rsidRDefault="00623C62" w:rsidP="00D6189E">
      <w:pPr>
        <w:jc w:val="both"/>
        <w:rPr>
          <w:rFonts w:ascii="Times New Roman" w:hAnsi="Times New Roman" w:cs="Times New Roman"/>
          <w:b/>
          <w:sz w:val="24"/>
          <w:szCs w:val="24"/>
        </w:rPr>
      </w:pPr>
      <w:r w:rsidRPr="00D6189E">
        <w:rPr>
          <w:rFonts w:ascii="Times New Roman" w:hAnsi="Times New Roman" w:cs="Times New Roman"/>
          <w:sz w:val="24"/>
          <w:szCs w:val="24"/>
        </w:rPr>
        <w:t xml:space="preserve">2.2. Стоимость услуг по настоящему Контракту, определяется на основании утверждённого прейскуранта цен на ветеринарные услуги и затрат «Исполнителя», и на момент его заключения, </w:t>
      </w:r>
      <w:r w:rsidRPr="00210BFC">
        <w:rPr>
          <w:rFonts w:ascii="Times New Roman" w:hAnsi="Times New Roman" w:cs="Times New Roman"/>
          <w:sz w:val="24"/>
          <w:szCs w:val="24"/>
        </w:rPr>
        <w:t>составляет</w:t>
      </w:r>
      <w:r w:rsidR="00210BFC" w:rsidRPr="00210BFC">
        <w:rPr>
          <w:rFonts w:ascii="Times New Roman" w:hAnsi="Times New Roman" w:cs="Times New Roman"/>
          <w:sz w:val="24"/>
          <w:szCs w:val="24"/>
        </w:rPr>
        <w:t xml:space="preserve"> </w:t>
      </w:r>
      <w:r w:rsidR="00210BFC" w:rsidRPr="00AD5808">
        <w:rPr>
          <w:rFonts w:ascii="Times New Roman" w:hAnsi="Times New Roman" w:cs="Times New Roman"/>
          <w:b/>
          <w:sz w:val="24"/>
          <w:szCs w:val="24"/>
        </w:rPr>
        <w:t xml:space="preserve">3620 </w:t>
      </w:r>
      <w:proofErr w:type="gramStart"/>
      <w:r w:rsidR="00210BFC" w:rsidRPr="00AD5808">
        <w:rPr>
          <w:rFonts w:ascii="Times New Roman" w:hAnsi="Times New Roman" w:cs="Times New Roman"/>
          <w:b/>
          <w:sz w:val="24"/>
          <w:szCs w:val="24"/>
        </w:rPr>
        <w:t>(</w:t>
      </w:r>
      <w:r w:rsidRPr="00AD5808">
        <w:rPr>
          <w:rFonts w:ascii="Times New Roman" w:hAnsi="Times New Roman" w:cs="Times New Roman"/>
          <w:b/>
          <w:sz w:val="24"/>
          <w:szCs w:val="24"/>
        </w:rPr>
        <w:t xml:space="preserve"> </w:t>
      </w:r>
      <w:r w:rsidR="00210BFC" w:rsidRPr="00AD5808">
        <w:rPr>
          <w:rFonts w:ascii="Times New Roman" w:hAnsi="Times New Roman" w:cs="Times New Roman"/>
          <w:b/>
          <w:sz w:val="24"/>
          <w:szCs w:val="24"/>
        </w:rPr>
        <w:t>Три</w:t>
      </w:r>
      <w:proofErr w:type="gramEnd"/>
      <w:r w:rsidR="00210BFC" w:rsidRPr="00AD5808">
        <w:rPr>
          <w:rFonts w:ascii="Times New Roman" w:hAnsi="Times New Roman" w:cs="Times New Roman"/>
          <w:b/>
          <w:sz w:val="24"/>
          <w:szCs w:val="24"/>
        </w:rPr>
        <w:t xml:space="preserve">  тысячи шестьсот двадцать)</w:t>
      </w:r>
      <w:r w:rsidRPr="00AD5808">
        <w:rPr>
          <w:rFonts w:ascii="Times New Roman" w:hAnsi="Times New Roman" w:cs="Times New Roman"/>
          <w:b/>
          <w:sz w:val="24"/>
          <w:szCs w:val="24"/>
        </w:rPr>
        <w:t xml:space="preserve"> рублей 00 копеек).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2.3.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от 05.04.2013 года № 44-ФЗ «О контрактной системе в сфере закупок товаров, работ, услуг для обеспечения государственных и муниципальных нужд».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lastRenderedPageBreak/>
        <w:t xml:space="preserve">2.4. «Заказчик» вправе увеличить предусмотренный настоящим Контрактом объем оказываемых услуг не более чем на десять процентов или уменьшить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оказываемых услуг исходя из установленной цены единицы услуги, но не более чем на десять процентов цены Контракта. При уменьшении предусмотренных Контрактом объема оказываемых услуг «Стороны» Контракта обязаны уменьшить цену настоящего Контракта исходя из цены единицы услуги.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2.5. Оплата услуг по настоящему Контракту производится по безналичному расчёту путём перечисления денежных средств на расчётный счёт «Исполнителя».</w:t>
      </w:r>
    </w:p>
    <w:p w:rsidR="00D6189E" w:rsidRDefault="00623C62" w:rsidP="00D6189E">
      <w:pPr>
        <w:jc w:val="center"/>
        <w:rPr>
          <w:rFonts w:ascii="Times New Roman" w:hAnsi="Times New Roman" w:cs="Times New Roman"/>
          <w:b/>
          <w:sz w:val="24"/>
          <w:szCs w:val="24"/>
        </w:rPr>
      </w:pPr>
      <w:r w:rsidRPr="00D6189E">
        <w:rPr>
          <w:rFonts w:ascii="Times New Roman" w:hAnsi="Times New Roman" w:cs="Times New Roman"/>
          <w:sz w:val="24"/>
          <w:szCs w:val="24"/>
        </w:rPr>
        <w:t xml:space="preserve"> </w:t>
      </w:r>
      <w:r w:rsidRPr="00D6189E">
        <w:rPr>
          <w:rFonts w:ascii="Times New Roman" w:hAnsi="Times New Roman" w:cs="Times New Roman"/>
          <w:b/>
          <w:sz w:val="24"/>
          <w:szCs w:val="24"/>
        </w:rPr>
        <w:t>3. Обязательства Сторон.</w:t>
      </w:r>
    </w:p>
    <w:p w:rsidR="00D6189E" w:rsidRDefault="00623C62" w:rsidP="00AD5808">
      <w:pPr>
        <w:jc w:val="both"/>
        <w:rPr>
          <w:rFonts w:ascii="Times New Roman" w:hAnsi="Times New Roman" w:cs="Times New Roman"/>
          <w:sz w:val="24"/>
          <w:szCs w:val="24"/>
        </w:rPr>
      </w:pPr>
      <w:r w:rsidRPr="00D6189E">
        <w:rPr>
          <w:rFonts w:ascii="Times New Roman" w:hAnsi="Times New Roman" w:cs="Times New Roman"/>
          <w:b/>
          <w:sz w:val="24"/>
          <w:szCs w:val="24"/>
        </w:rPr>
        <w:t xml:space="preserve"> </w:t>
      </w:r>
      <w:r w:rsidRPr="00D6189E">
        <w:rPr>
          <w:rFonts w:ascii="Times New Roman" w:hAnsi="Times New Roman" w:cs="Times New Roman"/>
          <w:sz w:val="24"/>
          <w:szCs w:val="24"/>
        </w:rPr>
        <w:t>3.1. «Заказчик» обязан немедленно сообщать «Исполнителю» обо всех случаях, связанных с внезапным падежом животных или одновременным массовым заболеванием животных, или об их необычном поведении.</w:t>
      </w:r>
    </w:p>
    <w:p w:rsidR="00D6189E" w:rsidRDefault="00623C62" w:rsidP="00AD5808">
      <w:pPr>
        <w:jc w:val="both"/>
        <w:rPr>
          <w:rFonts w:ascii="Times New Roman" w:hAnsi="Times New Roman" w:cs="Times New Roman"/>
          <w:sz w:val="24"/>
          <w:szCs w:val="24"/>
        </w:rPr>
      </w:pPr>
      <w:r w:rsidRPr="00D6189E">
        <w:rPr>
          <w:rFonts w:ascii="Times New Roman" w:hAnsi="Times New Roman" w:cs="Times New Roman"/>
          <w:sz w:val="24"/>
          <w:szCs w:val="24"/>
        </w:rPr>
        <w:t xml:space="preserve"> 3.2. «Заказчик» обязан, принимать меры по изоляции животных, подозреваемых в заболевании. </w:t>
      </w:r>
    </w:p>
    <w:p w:rsidR="00D6189E" w:rsidRDefault="00623C62" w:rsidP="00AD5808">
      <w:pPr>
        <w:jc w:val="both"/>
        <w:rPr>
          <w:rFonts w:ascii="Times New Roman" w:hAnsi="Times New Roman" w:cs="Times New Roman"/>
          <w:sz w:val="24"/>
          <w:szCs w:val="24"/>
        </w:rPr>
      </w:pPr>
      <w:r w:rsidRPr="00D6189E">
        <w:rPr>
          <w:rFonts w:ascii="Times New Roman" w:hAnsi="Times New Roman" w:cs="Times New Roman"/>
          <w:sz w:val="24"/>
          <w:szCs w:val="24"/>
        </w:rPr>
        <w:t xml:space="preserve">3.3. «Заказчик» обязан предоставлять животных для оказания ветеринарных услуг и лечебно-профилактических мероприятий. </w:t>
      </w:r>
    </w:p>
    <w:p w:rsidR="00D6189E" w:rsidRDefault="00623C62" w:rsidP="00AD5808">
      <w:pPr>
        <w:jc w:val="both"/>
        <w:rPr>
          <w:rFonts w:ascii="Times New Roman" w:hAnsi="Times New Roman" w:cs="Times New Roman"/>
          <w:sz w:val="24"/>
          <w:szCs w:val="24"/>
        </w:rPr>
      </w:pPr>
      <w:r w:rsidRPr="00D6189E">
        <w:rPr>
          <w:rFonts w:ascii="Times New Roman" w:hAnsi="Times New Roman" w:cs="Times New Roman"/>
          <w:sz w:val="24"/>
          <w:szCs w:val="24"/>
        </w:rPr>
        <w:t>3.4. «Исполнитель» обязан осуществить осмотр животного (</w:t>
      </w:r>
      <w:proofErr w:type="spellStart"/>
      <w:r w:rsidRPr="00D6189E">
        <w:rPr>
          <w:rFonts w:ascii="Times New Roman" w:hAnsi="Times New Roman" w:cs="Times New Roman"/>
          <w:sz w:val="24"/>
          <w:szCs w:val="24"/>
        </w:rPr>
        <w:t>ных</w:t>
      </w:r>
      <w:proofErr w:type="spellEnd"/>
      <w:r w:rsidRPr="00D6189E">
        <w:rPr>
          <w:rFonts w:ascii="Times New Roman" w:hAnsi="Times New Roman" w:cs="Times New Roman"/>
          <w:sz w:val="24"/>
          <w:szCs w:val="24"/>
        </w:rPr>
        <w:t xml:space="preserve">) «Заказчика» и провести необходимые ветеринарные и лечебно- профилактические мероприятия. </w:t>
      </w:r>
    </w:p>
    <w:p w:rsidR="00D6189E" w:rsidRDefault="00623C62" w:rsidP="00AD5808">
      <w:pPr>
        <w:jc w:val="both"/>
        <w:rPr>
          <w:rFonts w:ascii="Times New Roman" w:hAnsi="Times New Roman" w:cs="Times New Roman"/>
          <w:sz w:val="24"/>
          <w:szCs w:val="24"/>
        </w:rPr>
      </w:pPr>
      <w:r w:rsidRPr="00D6189E">
        <w:rPr>
          <w:rFonts w:ascii="Times New Roman" w:hAnsi="Times New Roman" w:cs="Times New Roman"/>
          <w:sz w:val="24"/>
          <w:szCs w:val="24"/>
        </w:rPr>
        <w:t xml:space="preserve">3.5. «Исполнитель» обязан оказать услуги с учётом стоимости медикаментов и других расходных материалов по ветеринарному и лечебно- профилактическому обслуживанию с надлежащим качеством и наиболее безопасными методами в соответствие с требованиями действующего ветеринарного законодательства РФ. </w:t>
      </w:r>
    </w:p>
    <w:p w:rsidR="00D6189E" w:rsidRDefault="00623C62" w:rsidP="00AD5808">
      <w:pPr>
        <w:jc w:val="both"/>
        <w:rPr>
          <w:rFonts w:ascii="Times New Roman" w:hAnsi="Times New Roman" w:cs="Times New Roman"/>
          <w:sz w:val="24"/>
          <w:szCs w:val="24"/>
        </w:rPr>
      </w:pPr>
      <w:r w:rsidRPr="00D6189E">
        <w:rPr>
          <w:rFonts w:ascii="Times New Roman" w:hAnsi="Times New Roman" w:cs="Times New Roman"/>
          <w:sz w:val="24"/>
          <w:szCs w:val="24"/>
        </w:rPr>
        <w:t>3.6. В случае возникновения обстоятельств, замедляющих ход оказания услуг, «Исполнитель» обязан немедленно поставить об этом в известность «Заказчика».</w:t>
      </w:r>
    </w:p>
    <w:p w:rsidR="00D6189E" w:rsidRDefault="00623C62" w:rsidP="00AD5808">
      <w:pPr>
        <w:jc w:val="both"/>
        <w:rPr>
          <w:rFonts w:ascii="Times New Roman" w:hAnsi="Times New Roman" w:cs="Times New Roman"/>
          <w:sz w:val="24"/>
          <w:szCs w:val="24"/>
        </w:rPr>
      </w:pPr>
      <w:r w:rsidRPr="00D6189E">
        <w:rPr>
          <w:rFonts w:ascii="Times New Roman" w:hAnsi="Times New Roman" w:cs="Times New Roman"/>
          <w:sz w:val="24"/>
          <w:szCs w:val="24"/>
        </w:rPr>
        <w:t xml:space="preserve"> 3.7. «Исполнитель» обязан не передавать оригиналы или копии документов, полученные от «Заказчика», третьим лицам без его предварительного письменного согласия. </w:t>
      </w:r>
    </w:p>
    <w:p w:rsidR="00AD5808" w:rsidRDefault="00623C62" w:rsidP="00AD5808">
      <w:pPr>
        <w:jc w:val="both"/>
        <w:rPr>
          <w:rFonts w:ascii="Times New Roman" w:hAnsi="Times New Roman" w:cs="Times New Roman"/>
          <w:sz w:val="24"/>
          <w:szCs w:val="24"/>
        </w:rPr>
      </w:pPr>
      <w:r w:rsidRPr="00D6189E">
        <w:rPr>
          <w:rFonts w:ascii="Times New Roman" w:hAnsi="Times New Roman" w:cs="Times New Roman"/>
          <w:sz w:val="24"/>
          <w:szCs w:val="24"/>
        </w:rPr>
        <w:t xml:space="preserve">3.8. Право собственности на результаты оказания услуг по настоящему Контракту принадлежит «Заказчику». </w:t>
      </w:r>
    </w:p>
    <w:p w:rsidR="00D6189E" w:rsidRDefault="00623C62" w:rsidP="00AD5808">
      <w:pPr>
        <w:jc w:val="center"/>
        <w:rPr>
          <w:rFonts w:ascii="Times New Roman" w:hAnsi="Times New Roman" w:cs="Times New Roman"/>
          <w:sz w:val="24"/>
          <w:szCs w:val="24"/>
        </w:rPr>
      </w:pPr>
      <w:r w:rsidRPr="00D6189E">
        <w:rPr>
          <w:rFonts w:ascii="Times New Roman" w:hAnsi="Times New Roman" w:cs="Times New Roman"/>
          <w:b/>
          <w:sz w:val="24"/>
          <w:szCs w:val="24"/>
        </w:rPr>
        <w:t>4. Сроки оказания услуг.</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4.1. Услуги, предусмотренные </w:t>
      </w:r>
      <w:r w:rsidR="00210BFC">
        <w:rPr>
          <w:rFonts w:ascii="Times New Roman" w:hAnsi="Times New Roman" w:cs="Times New Roman"/>
          <w:sz w:val="24"/>
          <w:szCs w:val="24"/>
        </w:rPr>
        <w:t xml:space="preserve">п.п. 1.1.1., 1.1.2. </w:t>
      </w:r>
      <w:r w:rsidRPr="00D6189E">
        <w:rPr>
          <w:rFonts w:ascii="Times New Roman" w:hAnsi="Times New Roman" w:cs="Times New Roman"/>
          <w:sz w:val="24"/>
          <w:szCs w:val="24"/>
        </w:rPr>
        <w:t xml:space="preserve">настоящего Контракта, «Исполнитель» обязуется оказать </w:t>
      </w:r>
      <w:r w:rsidR="00210BFC">
        <w:rPr>
          <w:rFonts w:ascii="Times New Roman" w:hAnsi="Times New Roman" w:cs="Times New Roman"/>
          <w:sz w:val="24"/>
          <w:szCs w:val="24"/>
        </w:rPr>
        <w:t>не позднее</w:t>
      </w:r>
      <w:r w:rsidRPr="00D6189E">
        <w:rPr>
          <w:rFonts w:ascii="Times New Roman" w:hAnsi="Times New Roman" w:cs="Times New Roman"/>
          <w:sz w:val="24"/>
          <w:szCs w:val="24"/>
        </w:rPr>
        <w:t xml:space="preserve"> </w:t>
      </w:r>
      <w:r w:rsidRPr="00AD5808">
        <w:rPr>
          <w:rFonts w:ascii="Times New Roman" w:hAnsi="Times New Roman" w:cs="Times New Roman"/>
          <w:b/>
          <w:sz w:val="24"/>
          <w:szCs w:val="24"/>
        </w:rPr>
        <w:t>"</w:t>
      </w:r>
      <w:r w:rsidR="00F557A1" w:rsidRPr="00AD5808">
        <w:rPr>
          <w:rFonts w:ascii="Times New Roman" w:hAnsi="Times New Roman" w:cs="Times New Roman"/>
          <w:b/>
          <w:sz w:val="24"/>
          <w:szCs w:val="24"/>
        </w:rPr>
        <w:t>31</w:t>
      </w:r>
      <w:r w:rsidRPr="00AD5808">
        <w:rPr>
          <w:rFonts w:ascii="Times New Roman" w:hAnsi="Times New Roman" w:cs="Times New Roman"/>
          <w:b/>
          <w:sz w:val="24"/>
          <w:szCs w:val="24"/>
        </w:rPr>
        <w:t xml:space="preserve">" </w:t>
      </w:r>
      <w:r w:rsidR="00F557A1" w:rsidRPr="00AD5808">
        <w:rPr>
          <w:rFonts w:ascii="Times New Roman" w:hAnsi="Times New Roman" w:cs="Times New Roman"/>
          <w:b/>
          <w:sz w:val="24"/>
          <w:szCs w:val="24"/>
        </w:rPr>
        <w:t>декабря</w:t>
      </w:r>
      <w:r w:rsidRPr="00AD5808">
        <w:rPr>
          <w:rFonts w:ascii="Times New Roman" w:hAnsi="Times New Roman" w:cs="Times New Roman"/>
          <w:b/>
          <w:sz w:val="24"/>
          <w:szCs w:val="24"/>
        </w:rPr>
        <w:t xml:space="preserve"> 20</w:t>
      </w:r>
      <w:r w:rsidR="00AD5808" w:rsidRPr="00AD5808">
        <w:rPr>
          <w:rFonts w:ascii="Times New Roman" w:hAnsi="Times New Roman" w:cs="Times New Roman"/>
          <w:b/>
          <w:sz w:val="24"/>
          <w:szCs w:val="24"/>
        </w:rPr>
        <w:t>___</w:t>
      </w:r>
      <w:r w:rsidRPr="00AD5808">
        <w:rPr>
          <w:rFonts w:ascii="Times New Roman" w:hAnsi="Times New Roman" w:cs="Times New Roman"/>
          <w:b/>
          <w:sz w:val="24"/>
          <w:szCs w:val="24"/>
        </w:rPr>
        <w:t xml:space="preserve"> года</w:t>
      </w:r>
      <w:r w:rsidRPr="00D6189E">
        <w:rPr>
          <w:rFonts w:ascii="Times New Roman" w:hAnsi="Times New Roman" w:cs="Times New Roman"/>
          <w:sz w:val="24"/>
          <w:szCs w:val="24"/>
        </w:rPr>
        <w:t xml:space="preserve">.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4.2. В случае изменения объёма услуг «Сторонами» составляется двустороннее соглашение с указанием стоимости и сроков их предоставления. </w:t>
      </w:r>
    </w:p>
    <w:p w:rsidR="00AD5808" w:rsidRDefault="00AD5808" w:rsidP="00D6189E">
      <w:pPr>
        <w:jc w:val="center"/>
        <w:rPr>
          <w:rFonts w:ascii="Times New Roman" w:hAnsi="Times New Roman" w:cs="Times New Roman"/>
          <w:b/>
          <w:sz w:val="24"/>
          <w:szCs w:val="24"/>
        </w:rPr>
      </w:pPr>
    </w:p>
    <w:p w:rsidR="00D6189E" w:rsidRDefault="00623C62" w:rsidP="00D6189E">
      <w:pPr>
        <w:jc w:val="center"/>
        <w:rPr>
          <w:rFonts w:ascii="Times New Roman" w:hAnsi="Times New Roman" w:cs="Times New Roman"/>
          <w:sz w:val="24"/>
          <w:szCs w:val="24"/>
        </w:rPr>
      </w:pPr>
      <w:r w:rsidRPr="00D6189E">
        <w:rPr>
          <w:rFonts w:ascii="Times New Roman" w:hAnsi="Times New Roman" w:cs="Times New Roman"/>
          <w:b/>
          <w:sz w:val="24"/>
          <w:szCs w:val="24"/>
        </w:rPr>
        <w:t>5. Ответственность Сторон.</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lastRenderedPageBreak/>
        <w:t xml:space="preserve"> 5.1. «Стороны» несут ответственность за невыполнение взятых на себя обязательств по настоящему Контракту и несоблюдение его условий в соответствии с действующим законодательством Российской Федерации и условиями настоящего Контракта.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5.2.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 Штрафы начисляются за каждый факт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определённой в порядке, установленном Постановлением Правительства РФ от 30.08.2017г.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и составляет </w:t>
      </w:r>
      <w:r w:rsidRPr="00AD5808">
        <w:rPr>
          <w:rFonts w:ascii="Times New Roman" w:hAnsi="Times New Roman" w:cs="Times New Roman"/>
          <w:b/>
          <w:sz w:val="24"/>
          <w:szCs w:val="24"/>
        </w:rPr>
        <w:t>1000 (Одну тысячу) рублей</w:t>
      </w:r>
      <w:r w:rsidRPr="00D6189E">
        <w:rPr>
          <w:rFonts w:ascii="Times New Roman" w:hAnsi="Times New Roman" w:cs="Times New Roman"/>
          <w:sz w:val="24"/>
          <w:szCs w:val="24"/>
        </w:rPr>
        <w:t xml:space="preserve">.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5.3.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Штрафы начисляются за каждый факт неисполнения или ненадлежащего исполнения «Исполнителем» обязательств, предусмотренных Контрактом. Размер штрафа устанавливается Контрактом в виде фиксированной суммы, определённой в порядке установленном Постановлением Правительства РФ от 30.08.2017г.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и составляет 10 (десять) процентов от цены Контракта, что составляет </w:t>
      </w:r>
      <w:r w:rsidR="00210BFC" w:rsidRPr="00AD5808">
        <w:rPr>
          <w:rFonts w:ascii="Times New Roman" w:hAnsi="Times New Roman" w:cs="Times New Roman"/>
          <w:b/>
          <w:sz w:val="24"/>
          <w:szCs w:val="24"/>
        </w:rPr>
        <w:t>362</w:t>
      </w:r>
      <w:r w:rsidRPr="00AD5808">
        <w:rPr>
          <w:rFonts w:ascii="Times New Roman" w:hAnsi="Times New Roman" w:cs="Times New Roman"/>
          <w:b/>
          <w:sz w:val="24"/>
          <w:szCs w:val="24"/>
        </w:rPr>
        <w:t xml:space="preserve"> (</w:t>
      </w:r>
      <w:r w:rsidR="00210BFC" w:rsidRPr="00AD5808">
        <w:rPr>
          <w:rFonts w:ascii="Times New Roman" w:hAnsi="Times New Roman" w:cs="Times New Roman"/>
          <w:b/>
          <w:sz w:val="24"/>
          <w:szCs w:val="24"/>
        </w:rPr>
        <w:t xml:space="preserve"> Триста шестьдесят два ) рубля</w:t>
      </w:r>
      <w:r w:rsidRPr="00D6189E">
        <w:rPr>
          <w:rFonts w:ascii="Times New Roman" w:hAnsi="Times New Roman" w:cs="Times New Roman"/>
          <w:sz w:val="24"/>
          <w:szCs w:val="24"/>
        </w:rPr>
        <w:t xml:space="preserve">.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lastRenderedPageBreak/>
        <w:t xml:space="preserve">5.4.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5.5. «Стороны» освобождаются от ответственности за неисполнение упомянутых обязательств и условий, если это неисполнение явилось следствием форс-мажорных обстоятельств. После устранения последних «Стороны» обязаны возобновить выполнение обязательств, взятых на себя по настоящему Контракту.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5.6. «Исполнитель» несёт ответственность при нарушении требований Закона РФ «О ветеринарии», ветеринарного законодательства РФ и других нормативных документов по ветеринарии.</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 5.7. В случае ненадлежащего исполнения Контракта одной из «Сторон», повлекшего неблагоприятные последствия для другой стороны, ответственность наступает согласно действующему законодательству РФ.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5.8. Все споры, возникающие в период действия настоящего Контракта, решаются путём переговоров. Если в ходе переговоров по спорному вопросу не достигнуто приемлемое для «Сторон» соглашение, вопрос рассматривается в Арбитражном суде Костромской области.</w:t>
      </w:r>
    </w:p>
    <w:p w:rsidR="00D6189E" w:rsidRPr="00D6189E" w:rsidRDefault="00623C62" w:rsidP="00D6189E">
      <w:pPr>
        <w:jc w:val="center"/>
        <w:rPr>
          <w:rFonts w:ascii="Times New Roman" w:hAnsi="Times New Roman" w:cs="Times New Roman"/>
          <w:b/>
          <w:sz w:val="24"/>
          <w:szCs w:val="24"/>
        </w:rPr>
      </w:pPr>
      <w:r w:rsidRPr="00D6189E">
        <w:rPr>
          <w:rFonts w:ascii="Times New Roman" w:hAnsi="Times New Roman" w:cs="Times New Roman"/>
          <w:b/>
          <w:sz w:val="24"/>
          <w:szCs w:val="24"/>
        </w:rPr>
        <w:t>6. Прочие условия Контракта.</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 6.1. Настоящий </w:t>
      </w:r>
      <w:proofErr w:type="gramStart"/>
      <w:r w:rsidRPr="00D6189E">
        <w:rPr>
          <w:rFonts w:ascii="Times New Roman" w:hAnsi="Times New Roman" w:cs="Times New Roman"/>
          <w:sz w:val="24"/>
          <w:szCs w:val="24"/>
        </w:rPr>
        <w:t xml:space="preserve">Контракт </w:t>
      </w:r>
      <w:r w:rsidR="00210BFC">
        <w:rPr>
          <w:rFonts w:ascii="Times New Roman" w:hAnsi="Times New Roman" w:cs="Times New Roman"/>
          <w:sz w:val="24"/>
          <w:szCs w:val="24"/>
        </w:rPr>
        <w:t xml:space="preserve"> </w:t>
      </w:r>
      <w:r w:rsidRPr="00D6189E">
        <w:rPr>
          <w:rFonts w:ascii="Times New Roman" w:hAnsi="Times New Roman" w:cs="Times New Roman"/>
          <w:sz w:val="24"/>
          <w:szCs w:val="24"/>
        </w:rPr>
        <w:t>вступает</w:t>
      </w:r>
      <w:proofErr w:type="gramEnd"/>
      <w:r w:rsidRPr="00D6189E">
        <w:rPr>
          <w:rFonts w:ascii="Times New Roman" w:hAnsi="Times New Roman" w:cs="Times New Roman"/>
          <w:sz w:val="24"/>
          <w:szCs w:val="24"/>
        </w:rPr>
        <w:t xml:space="preserve"> в силу с момента его подписания обеими «Сторонами» и действует до полного выполнения «Сторонами» своих обязательств.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6.2. Все изменения и дополнения к настоящему Контракту считаются действительными, если они оформлены в письменном виде и подписаны обеими «Сторонами».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6.3. Настоящий Контракт составлен в двух экземплярах, имеющих одинаковую юридическую силу, по одному экземпляру для каждой из «Сторон». </w:t>
      </w:r>
    </w:p>
    <w:p w:rsidR="00AD5808"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6.4. «Стороны» обязаны уведомлять друг друга обо всех изменениях, касающихся их юридических адресов, платёжных реквизитов, а также реорганизации, ликвидации в течение 5 (пяти) рабочих дней с того момента, когда произошли указанные изменения.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6.5. «Заказчик», решивший расторгнуть настоящий Контракт по основаниям, предусмотренным действующим законодательством РФ и настоящим Контрактом, должен направить письменное уведомление о намерении расторгнуть настоящий Контракт «Исполнителю» не позднее, чем за 5 (пять) календарных дней до предполагаемой даты расторжения настоящего Контракта. Настоящий Контракт считается расторгнутым с даты, указанной в уведомлении о расторжении.</w:t>
      </w:r>
    </w:p>
    <w:p w:rsidR="00210BFC"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 6.6. Акты сдачи-приёма услуг, счета-фактуры и иные документы, предусмотренные настоящим Контрактом, подтверждающие выполнение и приём выполненных </w:t>
      </w:r>
      <w:r w:rsidR="00210BFC">
        <w:rPr>
          <w:rFonts w:ascii="Times New Roman" w:hAnsi="Times New Roman" w:cs="Times New Roman"/>
          <w:sz w:val="24"/>
          <w:szCs w:val="24"/>
        </w:rPr>
        <w:t>услуг</w:t>
      </w:r>
      <w:r w:rsidRPr="00D6189E">
        <w:rPr>
          <w:rFonts w:ascii="Times New Roman" w:hAnsi="Times New Roman" w:cs="Times New Roman"/>
          <w:sz w:val="24"/>
          <w:szCs w:val="24"/>
        </w:rPr>
        <w:t xml:space="preserve"> «Исполнитель» направляет в адрес</w:t>
      </w:r>
      <w:r w:rsidR="00210BFC">
        <w:rPr>
          <w:rFonts w:ascii="Times New Roman" w:hAnsi="Times New Roman" w:cs="Times New Roman"/>
          <w:sz w:val="24"/>
          <w:szCs w:val="24"/>
        </w:rPr>
        <w:t xml:space="preserve"> «Заказчика»</w:t>
      </w:r>
      <w:r w:rsidRPr="00D6189E">
        <w:rPr>
          <w:rFonts w:ascii="Times New Roman" w:hAnsi="Times New Roman" w:cs="Times New Roman"/>
          <w:sz w:val="24"/>
          <w:szCs w:val="24"/>
        </w:rPr>
        <w:t xml:space="preserve"> </w:t>
      </w:r>
    </w:p>
    <w:p w:rsidR="00AD5808" w:rsidRDefault="00AD5808" w:rsidP="00210BFC">
      <w:pPr>
        <w:jc w:val="center"/>
        <w:rPr>
          <w:rFonts w:ascii="Times New Roman" w:hAnsi="Times New Roman" w:cs="Times New Roman"/>
          <w:b/>
          <w:sz w:val="24"/>
          <w:szCs w:val="24"/>
        </w:rPr>
      </w:pPr>
    </w:p>
    <w:p w:rsidR="00AD5808" w:rsidRDefault="00AD5808" w:rsidP="00210BFC">
      <w:pPr>
        <w:jc w:val="center"/>
        <w:rPr>
          <w:rFonts w:ascii="Times New Roman" w:hAnsi="Times New Roman" w:cs="Times New Roman"/>
          <w:b/>
          <w:sz w:val="24"/>
          <w:szCs w:val="24"/>
        </w:rPr>
      </w:pPr>
    </w:p>
    <w:p w:rsidR="00AD5808" w:rsidRDefault="00AD5808" w:rsidP="00210BFC">
      <w:pPr>
        <w:jc w:val="center"/>
        <w:rPr>
          <w:rFonts w:ascii="Times New Roman" w:hAnsi="Times New Roman" w:cs="Times New Roman"/>
          <w:b/>
          <w:sz w:val="24"/>
          <w:szCs w:val="24"/>
        </w:rPr>
      </w:pPr>
    </w:p>
    <w:p w:rsidR="0006061B" w:rsidRPr="00210BFC" w:rsidRDefault="00623C62" w:rsidP="00210BFC">
      <w:pPr>
        <w:jc w:val="center"/>
        <w:rPr>
          <w:rFonts w:ascii="Times New Roman" w:hAnsi="Times New Roman" w:cs="Times New Roman"/>
          <w:b/>
          <w:sz w:val="24"/>
          <w:szCs w:val="24"/>
        </w:rPr>
      </w:pPr>
      <w:r w:rsidRPr="00210BFC">
        <w:rPr>
          <w:rFonts w:ascii="Times New Roman" w:hAnsi="Times New Roman" w:cs="Times New Roman"/>
          <w:b/>
          <w:sz w:val="24"/>
          <w:szCs w:val="24"/>
        </w:rPr>
        <w:t>7. Юридические адреса, реквизиты и подписи Сторон.</w:t>
      </w:r>
    </w:p>
    <w:tbl>
      <w:tblPr>
        <w:tblStyle w:val="a3"/>
        <w:tblW w:w="9612" w:type="dxa"/>
        <w:tblLook w:val="04A0" w:firstRow="1" w:lastRow="0" w:firstColumn="1" w:lastColumn="0" w:noHBand="0" w:noVBand="1"/>
      </w:tblPr>
      <w:tblGrid>
        <w:gridCol w:w="4719"/>
        <w:gridCol w:w="4893"/>
      </w:tblGrid>
      <w:tr w:rsidR="0006061B" w:rsidTr="0006061B">
        <w:trPr>
          <w:trHeight w:val="5741"/>
        </w:trPr>
        <w:tc>
          <w:tcPr>
            <w:tcW w:w="4719" w:type="dxa"/>
            <w:tcBorders>
              <w:top w:val="nil"/>
              <w:left w:val="nil"/>
              <w:bottom w:val="nil"/>
              <w:right w:val="nil"/>
            </w:tcBorders>
          </w:tcPr>
          <w:p w:rsidR="0006061B" w:rsidRPr="0006061B" w:rsidRDefault="0006061B" w:rsidP="00D6189E">
            <w:pPr>
              <w:jc w:val="both"/>
              <w:rPr>
                <w:rFonts w:ascii="Times New Roman" w:hAnsi="Times New Roman" w:cs="Times New Roman"/>
                <w:sz w:val="24"/>
                <w:szCs w:val="24"/>
              </w:rPr>
            </w:pPr>
            <w:r w:rsidRPr="0006061B">
              <w:rPr>
                <w:rFonts w:ascii="Times New Roman" w:hAnsi="Times New Roman" w:cs="Times New Roman"/>
                <w:sz w:val="24"/>
                <w:szCs w:val="24"/>
              </w:rPr>
              <w:lastRenderedPageBreak/>
              <w:t>Заказчик:</w:t>
            </w: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tc>
        <w:tc>
          <w:tcPr>
            <w:tcW w:w="4893" w:type="dxa"/>
            <w:tcBorders>
              <w:top w:val="nil"/>
              <w:left w:val="nil"/>
              <w:bottom w:val="nil"/>
              <w:right w:val="nil"/>
            </w:tcBorders>
          </w:tcPr>
          <w:p w:rsidR="0006061B" w:rsidRDefault="0006061B" w:rsidP="0006061B">
            <w:pPr>
              <w:jc w:val="both"/>
              <w:rPr>
                <w:rFonts w:ascii="Times New Roman" w:hAnsi="Times New Roman" w:cs="Times New Roman"/>
                <w:sz w:val="24"/>
                <w:szCs w:val="24"/>
              </w:rPr>
            </w:pPr>
            <w:r w:rsidRPr="00D6189E">
              <w:rPr>
                <w:rFonts w:ascii="Times New Roman" w:hAnsi="Times New Roman" w:cs="Times New Roman"/>
                <w:sz w:val="24"/>
                <w:szCs w:val="24"/>
              </w:rPr>
              <w:t xml:space="preserve">Исполнитель: </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Областное государственное </w:t>
            </w:r>
            <w:proofErr w:type="gramStart"/>
            <w:r w:rsidRPr="00D6189E">
              <w:rPr>
                <w:rFonts w:ascii="Times New Roman" w:hAnsi="Times New Roman" w:cs="Times New Roman"/>
                <w:sz w:val="24"/>
                <w:szCs w:val="24"/>
              </w:rPr>
              <w:t xml:space="preserve">бюджетное </w:t>
            </w:r>
            <w:r>
              <w:rPr>
                <w:rFonts w:ascii="Times New Roman" w:hAnsi="Times New Roman" w:cs="Times New Roman"/>
                <w:sz w:val="24"/>
                <w:szCs w:val="24"/>
              </w:rPr>
              <w:t xml:space="preserve"> </w:t>
            </w:r>
            <w:r w:rsidRPr="00D6189E">
              <w:rPr>
                <w:rFonts w:ascii="Times New Roman" w:hAnsi="Times New Roman" w:cs="Times New Roman"/>
                <w:sz w:val="24"/>
                <w:szCs w:val="24"/>
              </w:rPr>
              <w:t>учреждение</w:t>
            </w:r>
            <w:proofErr w:type="gramEnd"/>
            <w:r w:rsidRPr="00D6189E">
              <w:rPr>
                <w:rFonts w:ascii="Times New Roman" w:hAnsi="Times New Roman" w:cs="Times New Roman"/>
                <w:sz w:val="24"/>
                <w:szCs w:val="24"/>
              </w:rPr>
              <w:t xml:space="preserve"> «Костромская городская станция по борьбе с болезнями животных» 156012, г. Кострома, ул. Костромская, д. 48 «а» </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ИНН 4401043601,</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КПП 440101001, </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ОГРН 1044408617175, </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ОКПО 50140203 </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Внебюджетный счет: (л/с 836030044) Департамент финансов КО </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(ОГБУ «Костромская </w:t>
            </w:r>
            <w:proofErr w:type="spellStart"/>
            <w:r w:rsidRPr="00D6189E">
              <w:rPr>
                <w:rFonts w:ascii="Times New Roman" w:hAnsi="Times New Roman" w:cs="Times New Roman"/>
                <w:sz w:val="24"/>
                <w:szCs w:val="24"/>
              </w:rPr>
              <w:t>горСББЖ</w:t>
            </w:r>
            <w:proofErr w:type="spellEnd"/>
            <w:r w:rsidRPr="00D6189E">
              <w:rPr>
                <w:rFonts w:ascii="Times New Roman" w:hAnsi="Times New Roman" w:cs="Times New Roman"/>
                <w:sz w:val="24"/>
                <w:szCs w:val="24"/>
              </w:rPr>
              <w:t xml:space="preserve">») </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р/с 40601810334693000001 в Отделении Кострома г. Кострома; </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БИК 043469001</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 </w:t>
            </w:r>
          </w:p>
          <w:p w:rsidR="0006061B" w:rsidRDefault="00CD53CA" w:rsidP="00D6189E">
            <w:pPr>
              <w:jc w:val="both"/>
              <w:rPr>
                <w:rFonts w:ascii="Times New Roman" w:hAnsi="Times New Roman" w:cs="Times New Roman"/>
                <w:sz w:val="24"/>
                <w:szCs w:val="24"/>
              </w:rPr>
            </w:pPr>
            <w:r>
              <w:rPr>
                <w:rFonts w:ascii="Times New Roman" w:hAnsi="Times New Roman" w:cs="Times New Roman"/>
                <w:sz w:val="24"/>
                <w:szCs w:val="24"/>
              </w:rPr>
              <w:t xml:space="preserve">Начальник </w:t>
            </w:r>
            <w:r w:rsidR="0006061B" w:rsidRPr="00D6189E">
              <w:rPr>
                <w:rFonts w:ascii="Times New Roman" w:hAnsi="Times New Roman" w:cs="Times New Roman"/>
                <w:sz w:val="24"/>
                <w:szCs w:val="24"/>
              </w:rPr>
              <w:t>________________С.С. Петров</w:t>
            </w:r>
          </w:p>
          <w:p w:rsidR="0006061B" w:rsidRPr="00D6189E" w:rsidRDefault="0006061B" w:rsidP="0006061B">
            <w:pPr>
              <w:jc w:val="both"/>
              <w:rPr>
                <w:rFonts w:ascii="Times New Roman" w:hAnsi="Times New Roman" w:cs="Times New Roman"/>
                <w:sz w:val="24"/>
                <w:szCs w:val="24"/>
              </w:rPr>
            </w:pPr>
            <w:r>
              <w:rPr>
                <w:rFonts w:ascii="Times New Roman" w:hAnsi="Times New Roman" w:cs="Times New Roman"/>
                <w:sz w:val="24"/>
                <w:szCs w:val="24"/>
              </w:rPr>
              <w:t>МП</w:t>
            </w:r>
          </w:p>
          <w:p w:rsidR="0006061B" w:rsidRDefault="0006061B" w:rsidP="00D6189E">
            <w:pPr>
              <w:jc w:val="both"/>
              <w:rPr>
                <w:rFonts w:ascii="Times New Roman" w:hAnsi="Times New Roman" w:cs="Times New Roman"/>
                <w:sz w:val="24"/>
                <w:szCs w:val="24"/>
              </w:rPr>
            </w:pPr>
          </w:p>
        </w:tc>
      </w:tr>
    </w:tbl>
    <w:p w:rsidR="0006061B" w:rsidRDefault="0006061B" w:rsidP="00D6189E">
      <w:pPr>
        <w:jc w:val="both"/>
        <w:rPr>
          <w:rFonts w:ascii="Times New Roman" w:hAnsi="Times New Roman" w:cs="Times New Roman"/>
          <w:sz w:val="24"/>
          <w:szCs w:val="24"/>
        </w:rPr>
      </w:pPr>
    </w:p>
    <w:p w:rsidR="0006061B" w:rsidRDefault="0006061B" w:rsidP="00D6189E">
      <w:pPr>
        <w:jc w:val="both"/>
        <w:rPr>
          <w:rFonts w:ascii="Times New Roman" w:hAnsi="Times New Roman" w:cs="Times New Roman"/>
          <w:sz w:val="24"/>
          <w:szCs w:val="24"/>
        </w:rPr>
      </w:pPr>
    </w:p>
    <w:p w:rsidR="0006061B" w:rsidRDefault="0006061B" w:rsidP="00D6189E">
      <w:pPr>
        <w:jc w:val="both"/>
        <w:rPr>
          <w:rFonts w:ascii="Times New Roman" w:hAnsi="Times New Roman" w:cs="Times New Roman"/>
          <w:sz w:val="24"/>
          <w:szCs w:val="24"/>
        </w:rPr>
      </w:pPr>
    </w:p>
    <w:p w:rsidR="0006061B" w:rsidRDefault="0006061B" w:rsidP="00D6189E">
      <w:pPr>
        <w:jc w:val="both"/>
        <w:rPr>
          <w:rFonts w:ascii="Times New Roman" w:hAnsi="Times New Roman" w:cs="Times New Roman"/>
          <w:sz w:val="24"/>
          <w:szCs w:val="24"/>
        </w:rPr>
      </w:pPr>
    </w:p>
    <w:sectPr w:rsidR="0006061B" w:rsidSect="00AD5808">
      <w:pgSz w:w="11906" w:h="16838"/>
      <w:pgMar w:top="73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62"/>
    <w:rsid w:val="0006061B"/>
    <w:rsid w:val="0013260E"/>
    <w:rsid w:val="001C6990"/>
    <w:rsid w:val="00210BFC"/>
    <w:rsid w:val="0026067A"/>
    <w:rsid w:val="00320B50"/>
    <w:rsid w:val="00623C62"/>
    <w:rsid w:val="008F6644"/>
    <w:rsid w:val="009D431D"/>
    <w:rsid w:val="00A62979"/>
    <w:rsid w:val="00AC004C"/>
    <w:rsid w:val="00AD5808"/>
    <w:rsid w:val="00B111CD"/>
    <w:rsid w:val="00B6547C"/>
    <w:rsid w:val="00CD5319"/>
    <w:rsid w:val="00CD53CA"/>
    <w:rsid w:val="00D6189E"/>
    <w:rsid w:val="00F5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03A67-6BB7-4CF6-9A61-775C82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65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9820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2020-02-20T08:50:00Z</dcterms:created>
  <dcterms:modified xsi:type="dcterms:W3CDTF">2020-02-20T08:50:00Z</dcterms:modified>
</cp:coreProperties>
</file>